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61D" w14:textId="77777777" w:rsidR="00F715D1" w:rsidRPr="00B112B9" w:rsidRDefault="00530C93" w:rsidP="00F715D1">
      <w:pPr>
        <w:spacing w:before="100" w:beforeAutospacing="1" w:after="0" w:line="240" w:lineRule="auto"/>
        <w:jc w:val="center"/>
        <w:rPr>
          <w:rFonts w:ascii="Century Schoolbook" w:eastAsia="Times New Roman" w:hAnsi="Century Schoolbook" w:cs="Times New Roman"/>
          <w:color w:val="D9D9D9" w:themeColor="background1" w:themeShade="D9"/>
          <w:sz w:val="24"/>
          <w:szCs w:val="24"/>
        </w:rPr>
      </w:pPr>
      <w:r w:rsidRPr="00B112B9">
        <w:rPr>
          <w:rFonts w:ascii="Century Schoolbook" w:eastAsia="Times New Roman" w:hAnsi="Century Schoolbook" w:cs="Times New Roman"/>
          <w:b/>
          <w:bCs/>
          <w:color w:val="D9D9D9" w:themeColor="background1" w:themeShade="D9"/>
          <w:sz w:val="96"/>
          <w:szCs w:val="96"/>
        </w:rPr>
        <w:t>FWMI</w:t>
      </w:r>
    </w:p>
    <w:p w14:paraId="0F2B1FB3" w14:textId="77777777" w:rsidR="00530C93" w:rsidRPr="00B112B9" w:rsidRDefault="00530C93" w:rsidP="00530C93">
      <w:pPr>
        <w:spacing w:before="100" w:beforeAutospacing="1" w:after="0" w:line="240" w:lineRule="auto"/>
        <w:jc w:val="center"/>
        <w:rPr>
          <w:rFonts w:ascii="Century Schoolbook" w:eastAsia="Times New Roman" w:hAnsi="Century Schoolbook" w:cs="Times New Roman"/>
          <w:color w:val="1F4E79" w:themeColor="accent1" w:themeShade="80"/>
          <w:sz w:val="104"/>
          <w:szCs w:val="104"/>
        </w:rPr>
      </w:pPr>
      <w:r w:rsidRPr="00B112B9">
        <w:rPr>
          <w:rFonts w:ascii="Century Schoolbook" w:eastAsia="Times New Roman" w:hAnsi="Century Schoolbook" w:cs="Times New Roman"/>
          <w:color w:val="1F4E79" w:themeColor="accent1" w:themeShade="80"/>
          <w:sz w:val="104"/>
          <w:szCs w:val="104"/>
        </w:rPr>
        <w:t>Fort Wayne</w:t>
      </w:r>
    </w:p>
    <w:p w14:paraId="046BBE91" w14:textId="77777777" w:rsidR="00F715D1" w:rsidRPr="00B112B9" w:rsidRDefault="00530C93" w:rsidP="00530C93">
      <w:pPr>
        <w:spacing w:before="100" w:beforeAutospacing="1" w:after="0" w:line="240" w:lineRule="auto"/>
        <w:jc w:val="center"/>
        <w:rPr>
          <w:rFonts w:ascii="Century Schoolbook" w:eastAsia="Times New Roman" w:hAnsi="Century Schoolbook" w:cs="Times New Roman"/>
          <w:color w:val="1F4E79" w:themeColor="accent1" w:themeShade="80"/>
          <w:sz w:val="96"/>
          <w:szCs w:val="96"/>
        </w:rPr>
      </w:pPr>
      <w:r w:rsidRPr="00B112B9">
        <w:rPr>
          <w:rFonts w:ascii="Century Schoolbook" w:eastAsia="Times New Roman" w:hAnsi="Century Schoolbook" w:cs="Times New Roman"/>
          <w:color w:val="1F4E79" w:themeColor="accent1" w:themeShade="80"/>
          <w:sz w:val="72"/>
          <w:szCs w:val="96"/>
        </w:rPr>
        <w:t>Massage Institute</w:t>
      </w:r>
    </w:p>
    <w:p w14:paraId="347A7E6B" w14:textId="77777777" w:rsidR="00F715D1" w:rsidRPr="00B112B9" w:rsidRDefault="00F715D1" w:rsidP="00F715D1">
      <w:pPr>
        <w:spacing w:before="100" w:beforeAutospacing="1" w:after="0" w:line="240" w:lineRule="auto"/>
        <w:jc w:val="center"/>
        <w:rPr>
          <w:rFonts w:ascii="Century Schoolbook" w:eastAsia="Times New Roman" w:hAnsi="Century Schoolbook" w:cs="Times New Roman"/>
          <w:sz w:val="96"/>
          <w:szCs w:val="96"/>
        </w:rPr>
      </w:pPr>
    </w:p>
    <w:p w14:paraId="5A509C1F" w14:textId="77777777" w:rsidR="00F715D1" w:rsidRPr="00B112B9" w:rsidRDefault="00F715D1" w:rsidP="00F715D1">
      <w:pPr>
        <w:spacing w:before="100" w:beforeAutospacing="1" w:after="0" w:line="240" w:lineRule="auto"/>
        <w:jc w:val="center"/>
        <w:rPr>
          <w:rFonts w:ascii="Century Schoolbook" w:eastAsia="Times New Roman" w:hAnsi="Century Schoolbook" w:cs="Times New Roman"/>
          <w:sz w:val="96"/>
          <w:szCs w:val="96"/>
        </w:rPr>
      </w:pPr>
    </w:p>
    <w:p w14:paraId="61823584" w14:textId="71645507" w:rsidR="00F715D1" w:rsidRPr="00B112B9" w:rsidRDefault="009675AC" w:rsidP="00F715D1">
      <w:pPr>
        <w:spacing w:before="100" w:beforeAutospacing="1" w:after="0" w:line="240" w:lineRule="auto"/>
        <w:jc w:val="center"/>
        <w:rPr>
          <w:rFonts w:ascii="Century Schoolbook" w:eastAsia="Times New Roman" w:hAnsi="Century Schoolbook" w:cs="Times New Roman"/>
          <w:sz w:val="24"/>
          <w:szCs w:val="24"/>
        </w:rPr>
      </w:pPr>
      <w:r w:rsidRPr="00916D8E">
        <w:rPr>
          <w:rFonts w:ascii="Century Schoolbook" w:eastAsia="Times New Roman" w:hAnsi="Century Schoolbook" w:cs="Times New Roman"/>
          <w:sz w:val="96"/>
          <w:szCs w:val="96"/>
        </w:rPr>
        <w:t>202</w:t>
      </w:r>
      <w:r w:rsidR="00852E68" w:rsidRPr="00916D8E">
        <w:rPr>
          <w:rFonts w:ascii="Century Schoolbook" w:eastAsia="Times New Roman" w:hAnsi="Century Schoolbook" w:cs="Times New Roman"/>
          <w:sz w:val="96"/>
          <w:szCs w:val="96"/>
        </w:rPr>
        <w:t>3</w:t>
      </w:r>
      <w:r w:rsidRPr="00916D8E">
        <w:rPr>
          <w:rFonts w:ascii="Century Schoolbook" w:eastAsia="Times New Roman" w:hAnsi="Century Schoolbook" w:cs="Times New Roman"/>
          <w:sz w:val="96"/>
          <w:szCs w:val="96"/>
        </w:rPr>
        <w:t>-2</w:t>
      </w:r>
      <w:r w:rsidR="00852E68" w:rsidRPr="00916D8E">
        <w:rPr>
          <w:rFonts w:ascii="Century Schoolbook" w:eastAsia="Times New Roman" w:hAnsi="Century Schoolbook" w:cs="Times New Roman"/>
          <w:sz w:val="96"/>
          <w:szCs w:val="96"/>
        </w:rPr>
        <w:t>5</w:t>
      </w:r>
      <w:r w:rsidR="00F715D1" w:rsidRPr="00916D8E">
        <w:rPr>
          <w:rFonts w:ascii="Century Schoolbook" w:eastAsia="Times New Roman" w:hAnsi="Century Schoolbook" w:cs="Times New Roman"/>
          <w:sz w:val="96"/>
          <w:szCs w:val="96"/>
        </w:rPr>
        <w:t xml:space="preserve"> </w:t>
      </w:r>
      <w:r w:rsidR="00F715D1" w:rsidRPr="00B112B9">
        <w:rPr>
          <w:rFonts w:ascii="Century Schoolbook" w:eastAsia="Times New Roman" w:hAnsi="Century Schoolbook" w:cs="Times New Roman"/>
          <w:sz w:val="96"/>
          <w:szCs w:val="96"/>
        </w:rPr>
        <w:t>CATALOG</w:t>
      </w:r>
    </w:p>
    <w:p w14:paraId="5B4BE424"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097C1518"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7841EF4A"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p>
    <w:p w14:paraId="1485E538" w14:textId="77777777" w:rsidR="00F715D1" w:rsidRPr="00B112B9" w:rsidRDefault="00F715D1" w:rsidP="00B112B9">
      <w:pPr>
        <w:spacing w:before="100" w:beforeAutospacing="1" w:after="0" w:line="360" w:lineRule="auto"/>
        <w:rPr>
          <w:rFonts w:ascii="Times New Roman" w:eastAsia="Times New Roman" w:hAnsi="Times New Roman" w:cs="Times New Roman"/>
          <w:b/>
          <w:sz w:val="24"/>
          <w:szCs w:val="24"/>
        </w:rPr>
      </w:pPr>
    </w:p>
    <w:p w14:paraId="6FB7483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b/>
          <w:sz w:val="24"/>
          <w:szCs w:val="24"/>
        </w:rPr>
      </w:pPr>
      <w:r w:rsidRPr="00B112B9">
        <w:rPr>
          <w:rFonts w:ascii="Times New Roman" w:eastAsia="Times New Roman" w:hAnsi="Times New Roman" w:cs="Times New Roman"/>
          <w:b/>
          <w:sz w:val="24"/>
          <w:szCs w:val="24"/>
        </w:rPr>
        <w:t>Fort Wayne Massage Institute</w:t>
      </w:r>
    </w:p>
    <w:p w14:paraId="655A72FE"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6388 W. Jefferson Blvd</w:t>
      </w:r>
    </w:p>
    <w:p w14:paraId="59FA74C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Fort Wayne, IN 46804</w:t>
      </w:r>
    </w:p>
    <w:p w14:paraId="785EF5D1" w14:textId="3B47E2B2" w:rsidR="00F715D1" w:rsidRPr="00804D0E" w:rsidRDefault="00F715D1" w:rsidP="00B112B9">
      <w:pPr>
        <w:spacing w:before="100" w:beforeAutospacing="1" w:after="0" w:line="360" w:lineRule="auto"/>
        <w:contextualSpacing/>
        <w:jc w:val="center"/>
        <w:rPr>
          <w:rFonts w:ascii="Times New Roman" w:eastAsia="Times New Roman" w:hAnsi="Times New Roman" w:cs="Times New Roman"/>
          <w:color w:val="FF0000"/>
          <w:sz w:val="24"/>
          <w:szCs w:val="24"/>
        </w:rPr>
      </w:pPr>
      <w:r w:rsidRPr="00B112B9">
        <w:rPr>
          <w:rFonts w:ascii="Times New Roman" w:eastAsia="Times New Roman" w:hAnsi="Times New Roman" w:cs="Times New Roman"/>
          <w:sz w:val="24"/>
          <w:szCs w:val="24"/>
        </w:rPr>
        <w:t>Phone: 260-</w:t>
      </w:r>
      <w:r w:rsidR="00804D0E" w:rsidRPr="00916D8E">
        <w:rPr>
          <w:rFonts w:ascii="Times New Roman" w:eastAsia="Times New Roman" w:hAnsi="Times New Roman" w:cs="Times New Roman"/>
          <w:sz w:val="24"/>
          <w:szCs w:val="24"/>
        </w:rPr>
        <w:t>234-9516</w:t>
      </w:r>
    </w:p>
    <w:p w14:paraId="6E0958F8" w14:textId="77777777" w:rsidR="00F715D1" w:rsidRPr="00B112B9" w:rsidRDefault="00F715D1" w:rsidP="00B112B9">
      <w:pPr>
        <w:spacing w:before="100" w:beforeAutospacing="1" w:after="0" w:line="360" w:lineRule="auto"/>
        <w:contextualSpacing/>
        <w:jc w:val="center"/>
        <w:rPr>
          <w:rFonts w:ascii="Times New Roman" w:eastAsia="Times New Roman" w:hAnsi="Times New Roman" w:cs="Times New Roman"/>
          <w:sz w:val="24"/>
          <w:szCs w:val="24"/>
        </w:rPr>
      </w:pPr>
      <w:r w:rsidRPr="00B112B9">
        <w:rPr>
          <w:rFonts w:ascii="Times New Roman" w:eastAsia="Times New Roman" w:hAnsi="Times New Roman" w:cs="Times New Roman"/>
          <w:sz w:val="24"/>
          <w:szCs w:val="24"/>
        </w:rPr>
        <w:t>Fax: 260-434-0835</w:t>
      </w:r>
    </w:p>
    <w:p w14:paraId="77A720A5" w14:textId="77777777" w:rsidR="00F715D1" w:rsidRDefault="00F715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9C5233" w14:textId="77777777" w:rsidR="00F715D1" w:rsidRPr="00530C93" w:rsidRDefault="00530C93" w:rsidP="00F715D1">
      <w:pPr>
        <w:spacing w:before="100" w:beforeAutospacing="1" w:after="0" w:line="240" w:lineRule="auto"/>
        <w:contextualSpacing/>
        <w:jc w:val="center"/>
        <w:rPr>
          <w:rFonts w:ascii="Times New Roman" w:eastAsia="Times New Roman" w:hAnsi="Times New Roman" w:cs="Times New Roman"/>
          <w:b/>
          <w:sz w:val="24"/>
          <w:szCs w:val="24"/>
        </w:rPr>
      </w:pPr>
      <w:r w:rsidRPr="00530C93">
        <w:rPr>
          <w:rFonts w:ascii="Times New Roman" w:eastAsia="Times New Roman" w:hAnsi="Times New Roman" w:cs="Times New Roman"/>
          <w:b/>
          <w:sz w:val="24"/>
          <w:szCs w:val="24"/>
        </w:rPr>
        <w:lastRenderedPageBreak/>
        <w:t>Introduction</w:t>
      </w:r>
    </w:p>
    <w:p w14:paraId="450A5CE6"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We are excited that you </w:t>
      </w:r>
      <w:r>
        <w:rPr>
          <w:rFonts w:ascii="Times New Roman" w:eastAsia="Times New Roman" w:hAnsi="Times New Roman" w:cs="Times New Roman"/>
          <w:sz w:val="24"/>
          <w:szCs w:val="24"/>
        </w:rPr>
        <w:t xml:space="preserve">have </w:t>
      </w:r>
      <w:r w:rsidRPr="00F715D1">
        <w:rPr>
          <w:rFonts w:ascii="Times New Roman" w:eastAsia="Times New Roman" w:hAnsi="Times New Roman" w:cs="Times New Roman"/>
          <w:sz w:val="24"/>
          <w:szCs w:val="24"/>
        </w:rPr>
        <w:t>chose</w:t>
      </w:r>
      <w:r>
        <w:rPr>
          <w:rFonts w:ascii="Times New Roman" w:eastAsia="Times New Roman" w:hAnsi="Times New Roman" w:cs="Times New Roman"/>
          <w:sz w:val="24"/>
          <w:szCs w:val="24"/>
        </w:rPr>
        <w:t>n the Massage Therapy Certificate program at</w:t>
      </w:r>
      <w:r w:rsidRPr="00F715D1">
        <w:rPr>
          <w:rFonts w:ascii="Times New Roman" w:eastAsia="Times New Roman" w:hAnsi="Times New Roman" w:cs="Times New Roman"/>
          <w:sz w:val="24"/>
          <w:szCs w:val="24"/>
        </w:rPr>
        <w:t xml:space="preserve"> Fort Wayne Massage Institute. Massage Therapy is a very rewarding career </w:t>
      </w:r>
      <w:r>
        <w:rPr>
          <w:rFonts w:ascii="Times New Roman" w:eastAsia="Times New Roman" w:hAnsi="Times New Roman" w:cs="Times New Roman"/>
          <w:sz w:val="24"/>
          <w:szCs w:val="24"/>
        </w:rPr>
        <w:t>choice</w:t>
      </w:r>
      <w:r w:rsidRPr="00F715D1">
        <w:rPr>
          <w:rFonts w:ascii="Times New Roman" w:eastAsia="Times New Roman" w:hAnsi="Times New Roman" w:cs="Times New Roman"/>
          <w:sz w:val="24"/>
          <w:szCs w:val="24"/>
        </w:rPr>
        <w:t xml:space="preserve"> and it is Fort Wayne Massage Institute</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s goal to prepare you fully to make the most out of your </w:t>
      </w:r>
      <w:r>
        <w:rPr>
          <w:rFonts w:ascii="Times New Roman" w:eastAsia="Times New Roman" w:hAnsi="Times New Roman" w:cs="Times New Roman"/>
          <w:sz w:val="24"/>
          <w:szCs w:val="24"/>
        </w:rPr>
        <w:t xml:space="preserve">new </w:t>
      </w:r>
      <w:r w:rsidRPr="00F715D1">
        <w:rPr>
          <w:rFonts w:ascii="Times New Roman" w:eastAsia="Times New Roman" w:hAnsi="Times New Roman" w:cs="Times New Roman"/>
          <w:sz w:val="24"/>
          <w:szCs w:val="24"/>
        </w:rPr>
        <w:t xml:space="preserve">career. Our mission is to prepare </w:t>
      </w:r>
      <w:r>
        <w:rPr>
          <w:rFonts w:ascii="Times New Roman" w:eastAsia="Times New Roman" w:hAnsi="Times New Roman" w:cs="Times New Roman"/>
          <w:sz w:val="24"/>
          <w:szCs w:val="24"/>
        </w:rPr>
        <w:t>our students to be</w:t>
      </w:r>
      <w:r w:rsidRPr="00F715D1">
        <w:rPr>
          <w:rFonts w:ascii="Times New Roman" w:eastAsia="Times New Roman" w:hAnsi="Times New Roman" w:cs="Times New Roman"/>
          <w:sz w:val="24"/>
          <w:szCs w:val="24"/>
        </w:rPr>
        <w:t xml:space="preserve"> Massage Therapist</w:t>
      </w:r>
      <w:r>
        <w:rPr>
          <w:rFonts w:ascii="Times New Roman" w:eastAsia="Times New Roman" w:hAnsi="Times New Roman" w:cs="Times New Roman"/>
          <w:sz w:val="24"/>
          <w:szCs w:val="24"/>
        </w:rPr>
        <w:t>s</w:t>
      </w:r>
      <w:r w:rsidRPr="00F71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F715D1">
        <w:rPr>
          <w:rFonts w:ascii="Times New Roman" w:eastAsia="Times New Roman" w:hAnsi="Times New Roman" w:cs="Times New Roman"/>
          <w:sz w:val="24"/>
          <w:szCs w:val="24"/>
        </w:rPr>
        <w:t xml:space="preserve"> a passion </w:t>
      </w:r>
      <w:r>
        <w:rPr>
          <w:rFonts w:ascii="Times New Roman" w:eastAsia="Times New Roman" w:hAnsi="Times New Roman" w:cs="Times New Roman"/>
          <w:sz w:val="24"/>
          <w:szCs w:val="24"/>
        </w:rPr>
        <w:t>for</w:t>
      </w:r>
      <w:r w:rsidRPr="00F715D1">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ing</w:t>
      </w:r>
      <w:r w:rsidRPr="00F715D1">
        <w:rPr>
          <w:rFonts w:ascii="Times New Roman" w:eastAsia="Times New Roman" w:hAnsi="Times New Roman" w:cs="Times New Roman"/>
          <w:sz w:val="24"/>
          <w:szCs w:val="24"/>
        </w:rPr>
        <w:t xml:space="preserve"> others through the power of touch.</w:t>
      </w:r>
    </w:p>
    <w:p w14:paraId="399AAC63" w14:textId="72FFE725"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 order to achieve this</w:t>
      </w:r>
      <w:r>
        <w:rPr>
          <w:rFonts w:ascii="Times New Roman" w:eastAsia="Times New Roman" w:hAnsi="Times New Roman" w:cs="Times New Roman"/>
          <w:sz w:val="24"/>
          <w:szCs w:val="24"/>
        </w:rPr>
        <w:t xml:space="preserve"> goal,</w:t>
      </w:r>
      <w:r w:rsidRPr="00F715D1">
        <w:rPr>
          <w:rFonts w:ascii="Times New Roman" w:eastAsia="Times New Roman" w:hAnsi="Times New Roman" w:cs="Times New Roman"/>
          <w:sz w:val="24"/>
          <w:szCs w:val="24"/>
        </w:rPr>
        <w:t xml:space="preserve"> w</w:t>
      </w:r>
      <w:r w:rsidR="006B04EE">
        <w:rPr>
          <w:rFonts w:ascii="Times New Roman" w:eastAsia="Times New Roman" w:hAnsi="Times New Roman" w:cs="Times New Roman"/>
          <w:sz w:val="24"/>
          <w:szCs w:val="24"/>
        </w:rPr>
        <w:t>e have designed an intensive 16</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week</w:t>
      </w:r>
      <w:r w:rsidR="006B04EE">
        <w:rPr>
          <w:rFonts w:ascii="Times New Roman" w:eastAsia="Times New Roman" w:hAnsi="Times New Roman" w:cs="Times New Roman"/>
          <w:sz w:val="24"/>
          <w:szCs w:val="24"/>
        </w:rPr>
        <w:t xml:space="preserve">, </w:t>
      </w:r>
      <w:r w:rsidR="0016676A">
        <w:rPr>
          <w:rFonts w:ascii="Times New Roman" w:eastAsia="Times New Roman" w:hAnsi="Times New Roman" w:cs="Times New Roman"/>
          <w:sz w:val="24"/>
          <w:szCs w:val="24"/>
        </w:rPr>
        <w:t>625-hour</w:t>
      </w:r>
      <w:r w:rsidRPr="00F715D1">
        <w:rPr>
          <w:rFonts w:ascii="Times New Roman" w:eastAsia="Times New Roman" w:hAnsi="Times New Roman" w:cs="Times New Roman"/>
          <w:sz w:val="24"/>
          <w:szCs w:val="24"/>
        </w:rPr>
        <w:t xml:space="preserve"> Massage Therapy Certificate Program to give you all the tools necessary to have a long and </w:t>
      </w:r>
      <w:r>
        <w:rPr>
          <w:rFonts w:ascii="Times New Roman" w:eastAsia="Times New Roman" w:hAnsi="Times New Roman" w:cs="Times New Roman"/>
          <w:sz w:val="24"/>
          <w:szCs w:val="24"/>
        </w:rPr>
        <w:t>gratifying</w:t>
      </w:r>
      <w:r w:rsidRPr="00F715D1">
        <w:rPr>
          <w:rFonts w:ascii="Times New Roman" w:eastAsia="Times New Roman" w:hAnsi="Times New Roman" w:cs="Times New Roman"/>
          <w:sz w:val="24"/>
          <w:szCs w:val="24"/>
        </w:rPr>
        <w:t xml:space="preserve"> career in Massage </w:t>
      </w:r>
      <w:r w:rsidR="006B04EE">
        <w:rPr>
          <w:rFonts w:ascii="Times New Roman" w:eastAsia="Times New Roman" w:hAnsi="Times New Roman" w:cs="Times New Roman"/>
          <w:sz w:val="24"/>
          <w:szCs w:val="24"/>
        </w:rPr>
        <w:t>Therapy. Throughout the program</w:t>
      </w:r>
      <w:r w:rsidRPr="00F715D1">
        <w:rPr>
          <w:rFonts w:ascii="Times New Roman" w:eastAsia="Times New Roman" w:hAnsi="Times New Roman" w:cs="Times New Roman"/>
          <w:sz w:val="24"/>
          <w:szCs w:val="24"/>
        </w:rPr>
        <w:t xml:space="preserve"> we will cover everything from Anatomy and Physiolog</w:t>
      </w:r>
      <w:r>
        <w:rPr>
          <w:rFonts w:ascii="Times New Roman" w:eastAsia="Times New Roman" w:hAnsi="Times New Roman" w:cs="Times New Roman"/>
          <w:sz w:val="24"/>
          <w:szCs w:val="24"/>
        </w:rPr>
        <w:t xml:space="preserve">y to guest interaction </w:t>
      </w:r>
      <w:r w:rsidRPr="00F715D1">
        <w:rPr>
          <w:rFonts w:ascii="Times New Roman" w:eastAsia="Times New Roman" w:hAnsi="Times New Roman" w:cs="Times New Roman"/>
          <w:sz w:val="24"/>
          <w:szCs w:val="24"/>
        </w:rPr>
        <w:t>and everything in between.</w:t>
      </w:r>
    </w:p>
    <w:p w14:paraId="7DD41AB7"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p>
    <w:p w14:paraId="4D11ECFE"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What makes Fort Wayne Massage Institute unique?</w:t>
      </w:r>
    </w:p>
    <w:p w14:paraId="43BDB8B2" w14:textId="51CF2954" w:rsidR="00F715D1" w:rsidRPr="00F715D1" w:rsidRDefault="0016676A"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715D1">
        <w:rPr>
          <w:rFonts w:ascii="Times New Roman" w:eastAsia="Times New Roman" w:hAnsi="Times New Roman" w:cs="Times New Roman"/>
          <w:sz w:val="24"/>
          <w:szCs w:val="24"/>
        </w:rPr>
        <w:t>-week</w:t>
      </w:r>
      <w:r w:rsidR="00F715D1" w:rsidRPr="00F715D1">
        <w:rPr>
          <w:rFonts w:ascii="Times New Roman" w:eastAsia="Times New Roman" w:hAnsi="Times New Roman" w:cs="Times New Roman"/>
          <w:sz w:val="24"/>
          <w:szCs w:val="24"/>
        </w:rPr>
        <w:t xml:space="preserve"> progr</w:t>
      </w:r>
      <w:r w:rsidR="006B04EE">
        <w:rPr>
          <w:rFonts w:ascii="Times New Roman" w:eastAsia="Times New Roman" w:hAnsi="Times New Roman" w:cs="Times New Roman"/>
          <w:sz w:val="24"/>
          <w:szCs w:val="24"/>
        </w:rPr>
        <w:t>am start to finish, after the 16</w:t>
      </w:r>
      <w:r w:rsidR="00F715D1" w:rsidRPr="00F715D1">
        <w:rPr>
          <w:rFonts w:ascii="Times New Roman" w:eastAsia="Times New Roman" w:hAnsi="Times New Roman" w:cs="Times New Roman"/>
          <w:sz w:val="24"/>
          <w:szCs w:val="24"/>
        </w:rPr>
        <w:t xml:space="preserve"> weeks you will be eligible to take the </w:t>
      </w:r>
      <w:r w:rsidRPr="00F715D1">
        <w:rPr>
          <w:rFonts w:ascii="Times New Roman" w:eastAsia="Times New Roman" w:hAnsi="Times New Roman" w:cs="Times New Roman"/>
          <w:sz w:val="24"/>
          <w:szCs w:val="24"/>
        </w:rPr>
        <w:t>necessary</w:t>
      </w:r>
      <w:r w:rsidR="00F715D1" w:rsidRPr="00F715D1">
        <w:rPr>
          <w:rFonts w:ascii="Times New Roman" w:eastAsia="Times New Roman" w:hAnsi="Times New Roman" w:cs="Times New Roman"/>
          <w:sz w:val="24"/>
          <w:szCs w:val="24"/>
        </w:rPr>
        <w:t xml:space="preserve"> test</w:t>
      </w:r>
      <w:r w:rsidR="00F715D1">
        <w:rPr>
          <w:rFonts w:ascii="Times New Roman" w:eastAsia="Times New Roman" w:hAnsi="Times New Roman" w:cs="Times New Roman"/>
          <w:sz w:val="24"/>
          <w:szCs w:val="24"/>
        </w:rPr>
        <w:t>s</w:t>
      </w:r>
      <w:r w:rsidR="00F715D1" w:rsidRPr="00F715D1">
        <w:rPr>
          <w:rFonts w:ascii="Times New Roman" w:eastAsia="Times New Roman" w:hAnsi="Times New Roman" w:cs="Times New Roman"/>
          <w:sz w:val="24"/>
          <w:szCs w:val="24"/>
        </w:rPr>
        <w:t xml:space="preserve"> to be</w:t>
      </w:r>
      <w:r w:rsidR="00F715D1">
        <w:rPr>
          <w:rFonts w:ascii="Times New Roman" w:eastAsia="Times New Roman" w:hAnsi="Times New Roman" w:cs="Times New Roman"/>
          <w:sz w:val="24"/>
          <w:szCs w:val="24"/>
        </w:rPr>
        <w:t>come a Licensed Massage Therapist</w:t>
      </w:r>
      <w:r w:rsidR="006B04EE">
        <w:rPr>
          <w:rFonts w:ascii="Times New Roman" w:eastAsia="Times New Roman" w:hAnsi="Times New Roman" w:cs="Times New Roman"/>
          <w:sz w:val="24"/>
          <w:szCs w:val="24"/>
        </w:rPr>
        <w:t xml:space="preserve"> in the state of Indiana</w:t>
      </w:r>
    </w:p>
    <w:p w14:paraId="60635822" w14:textId="77777777" w:rsidR="00F715D1" w:rsidRPr="00F715D1" w:rsidRDefault="006B04EE"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a fully operational day spa giving you, the student exposure to real-world experience </w:t>
      </w:r>
    </w:p>
    <w:p w14:paraId="5E38F787" w14:textId="77777777" w:rsidR="00F715D1" w:rsidRDefault="00F715D1"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Extensive hands-on learning, training and practice </w:t>
      </w:r>
    </w:p>
    <w:p w14:paraId="4A7CD474" w14:textId="77777777" w:rsidR="00F715D1" w:rsidRPr="00F715D1" w:rsidRDefault="00F715D1" w:rsidP="00B112B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class sizes to give</w:t>
      </w:r>
      <w:r w:rsidRPr="00F715D1">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the student</w:t>
      </w:r>
      <w:r>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concentrated attention from instructors </w:t>
      </w:r>
    </w:p>
    <w:p w14:paraId="31EF3AE3"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p>
    <w:p w14:paraId="41B2DAA6" w14:textId="77777777" w:rsidR="00F715D1" w:rsidRPr="00F715D1" w:rsidRDefault="00F715D1" w:rsidP="00B112B9">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This program is designed </w:t>
      </w:r>
      <w:r w:rsidR="00561E66">
        <w:rPr>
          <w:rFonts w:ascii="Times New Roman" w:eastAsia="Times New Roman" w:hAnsi="Times New Roman" w:cs="Times New Roman"/>
          <w:sz w:val="24"/>
          <w:szCs w:val="24"/>
        </w:rPr>
        <w:t>for students who are</w:t>
      </w:r>
      <w:r w:rsidRPr="00F715D1">
        <w:rPr>
          <w:rFonts w:ascii="Times New Roman" w:eastAsia="Times New Roman" w:hAnsi="Times New Roman" w:cs="Times New Roman"/>
          <w:sz w:val="24"/>
          <w:szCs w:val="24"/>
        </w:rPr>
        <w:t xml:space="preserve"> interested in a</w:t>
      </w:r>
      <w:r w:rsidR="00561E66">
        <w:rPr>
          <w:rFonts w:ascii="Times New Roman" w:eastAsia="Times New Roman" w:hAnsi="Times New Roman" w:cs="Times New Roman"/>
          <w:sz w:val="24"/>
          <w:szCs w:val="24"/>
        </w:rPr>
        <w:t xml:space="preserve">n accelerated, concentrated, fast-paced </w:t>
      </w:r>
      <w:r w:rsidRPr="00F715D1">
        <w:rPr>
          <w:rFonts w:ascii="Times New Roman" w:eastAsia="Times New Roman" w:hAnsi="Times New Roman" w:cs="Times New Roman"/>
          <w:sz w:val="24"/>
          <w:szCs w:val="24"/>
        </w:rPr>
        <w:t xml:space="preserve">program </w:t>
      </w:r>
      <w:r w:rsidR="00561E66">
        <w:rPr>
          <w:rFonts w:ascii="Times New Roman" w:eastAsia="Times New Roman" w:hAnsi="Times New Roman" w:cs="Times New Roman"/>
          <w:sz w:val="24"/>
          <w:szCs w:val="24"/>
        </w:rPr>
        <w:t>and want to receive</w:t>
      </w:r>
      <w:r w:rsidRPr="00F715D1">
        <w:rPr>
          <w:rFonts w:ascii="Times New Roman" w:eastAsia="Times New Roman" w:hAnsi="Times New Roman" w:cs="Times New Roman"/>
          <w:sz w:val="24"/>
          <w:szCs w:val="24"/>
        </w:rPr>
        <w:t xml:space="preserve"> great training and </w:t>
      </w:r>
      <w:r w:rsidR="00561E66">
        <w:rPr>
          <w:rFonts w:ascii="Times New Roman" w:eastAsia="Times New Roman" w:hAnsi="Times New Roman" w:cs="Times New Roman"/>
          <w:sz w:val="24"/>
          <w:szCs w:val="24"/>
        </w:rPr>
        <w:t>real-world practice in</w:t>
      </w:r>
      <w:r w:rsidRPr="00F715D1">
        <w:rPr>
          <w:rFonts w:ascii="Times New Roman" w:eastAsia="Times New Roman" w:hAnsi="Times New Roman" w:cs="Times New Roman"/>
          <w:sz w:val="24"/>
          <w:szCs w:val="24"/>
        </w:rPr>
        <w:t xml:space="preserve"> massage therapy. </w:t>
      </w:r>
    </w:p>
    <w:p w14:paraId="057AF76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97145B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98C528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746BEB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0102D42"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7A4F33A"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E13BF0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3694579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3F005C7" w14:textId="77777777" w:rsidR="00F715D1" w:rsidRPr="00F715D1" w:rsidRDefault="00561E66" w:rsidP="00561E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1A94A9" w14:textId="77777777" w:rsidR="00F715D1" w:rsidRPr="00F715D1" w:rsidRDefault="00F715D1" w:rsidP="00F715D1">
      <w:pPr>
        <w:spacing w:before="100" w:beforeAutospacing="1" w:after="0" w:line="240" w:lineRule="auto"/>
        <w:jc w:val="center"/>
        <w:rPr>
          <w:rFonts w:ascii="Californian FB" w:eastAsia="Times New Roman" w:hAnsi="Californian FB" w:cs="Times New Roman"/>
          <w:sz w:val="72"/>
          <w:szCs w:val="24"/>
        </w:rPr>
      </w:pPr>
      <w:r w:rsidRPr="00F715D1">
        <w:rPr>
          <w:rFonts w:ascii="Californian FB" w:eastAsia="Times New Roman" w:hAnsi="Californian FB" w:cs="Times New Roman"/>
          <w:b/>
          <w:bCs/>
          <w:sz w:val="72"/>
          <w:szCs w:val="24"/>
        </w:rPr>
        <w:lastRenderedPageBreak/>
        <w:t>Weekly Class Schedule</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903"/>
        <w:gridCol w:w="1921"/>
        <w:gridCol w:w="1921"/>
        <w:gridCol w:w="1921"/>
        <w:gridCol w:w="1904"/>
      </w:tblGrid>
      <w:tr w:rsidR="00F715D1" w:rsidRPr="00F715D1" w14:paraId="46E21DBC" w14:textId="77777777" w:rsidTr="00F715D1">
        <w:trPr>
          <w:tblCellSpacing w:w="0" w:type="dxa"/>
        </w:trPr>
        <w:tc>
          <w:tcPr>
            <w:tcW w:w="1695" w:type="dxa"/>
            <w:tcBorders>
              <w:top w:val="outset" w:sz="6" w:space="0" w:color="00000A"/>
              <w:left w:val="outset" w:sz="6" w:space="0" w:color="00000A"/>
              <w:bottom w:val="outset" w:sz="6" w:space="0" w:color="00000A"/>
              <w:right w:val="outset" w:sz="6" w:space="0" w:color="00000A"/>
            </w:tcBorders>
            <w:hideMark/>
          </w:tcPr>
          <w:p w14:paraId="48C5EA7D"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Monday</w:t>
            </w:r>
          </w:p>
        </w:tc>
        <w:tc>
          <w:tcPr>
            <w:tcW w:w="1710" w:type="dxa"/>
            <w:tcBorders>
              <w:top w:val="outset" w:sz="6" w:space="0" w:color="00000A"/>
              <w:left w:val="outset" w:sz="6" w:space="0" w:color="00000A"/>
              <w:bottom w:val="outset" w:sz="6" w:space="0" w:color="00000A"/>
              <w:right w:val="outset" w:sz="6" w:space="0" w:color="00000A"/>
            </w:tcBorders>
            <w:hideMark/>
          </w:tcPr>
          <w:p w14:paraId="6BC1A81B"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Tuesday</w:t>
            </w:r>
          </w:p>
        </w:tc>
        <w:tc>
          <w:tcPr>
            <w:tcW w:w="1710" w:type="dxa"/>
            <w:tcBorders>
              <w:top w:val="outset" w:sz="6" w:space="0" w:color="00000A"/>
              <w:left w:val="outset" w:sz="6" w:space="0" w:color="00000A"/>
              <w:bottom w:val="outset" w:sz="6" w:space="0" w:color="00000A"/>
              <w:right w:val="outset" w:sz="6" w:space="0" w:color="00000A"/>
            </w:tcBorders>
            <w:hideMark/>
          </w:tcPr>
          <w:p w14:paraId="7F5B06D2"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Wednesday</w:t>
            </w:r>
          </w:p>
        </w:tc>
        <w:tc>
          <w:tcPr>
            <w:tcW w:w="1710" w:type="dxa"/>
            <w:tcBorders>
              <w:top w:val="outset" w:sz="6" w:space="0" w:color="00000A"/>
              <w:left w:val="outset" w:sz="6" w:space="0" w:color="00000A"/>
              <w:bottom w:val="outset" w:sz="6" w:space="0" w:color="00000A"/>
              <w:right w:val="outset" w:sz="6" w:space="0" w:color="00000A"/>
            </w:tcBorders>
            <w:hideMark/>
          </w:tcPr>
          <w:p w14:paraId="62219F99"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Thursday</w:t>
            </w:r>
          </w:p>
        </w:tc>
        <w:tc>
          <w:tcPr>
            <w:tcW w:w="1695" w:type="dxa"/>
            <w:tcBorders>
              <w:top w:val="outset" w:sz="6" w:space="0" w:color="00000A"/>
              <w:left w:val="outset" w:sz="6" w:space="0" w:color="00000A"/>
              <w:bottom w:val="outset" w:sz="6" w:space="0" w:color="00000A"/>
              <w:right w:val="outset" w:sz="6" w:space="0" w:color="00000A"/>
            </w:tcBorders>
            <w:hideMark/>
          </w:tcPr>
          <w:p w14:paraId="3EF48D6B" w14:textId="77777777" w:rsidR="00F715D1" w:rsidRPr="00F715D1" w:rsidRDefault="00F715D1" w:rsidP="00F715D1">
            <w:pPr>
              <w:spacing w:before="100" w:beforeAutospacing="1" w:after="115"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Friday</w:t>
            </w:r>
          </w:p>
        </w:tc>
      </w:tr>
      <w:tr w:rsidR="00F715D1" w:rsidRPr="00F715D1" w14:paraId="783FCFC0" w14:textId="77777777" w:rsidTr="00F715D1">
        <w:trPr>
          <w:trHeight w:val="4290"/>
          <w:tblCellSpacing w:w="0" w:type="dxa"/>
        </w:trPr>
        <w:tc>
          <w:tcPr>
            <w:tcW w:w="1695" w:type="dxa"/>
            <w:tcBorders>
              <w:top w:val="outset" w:sz="6" w:space="0" w:color="00000A"/>
              <w:left w:val="outset" w:sz="6" w:space="0" w:color="00000A"/>
              <w:bottom w:val="outset" w:sz="6" w:space="0" w:color="00000A"/>
              <w:right w:val="outset" w:sz="6" w:space="0" w:color="00000A"/>
            </w:tcBorders>
            <w:hideMark/>
          </w:tcPr>
          <w:p w14:paraId="6B9B834B" w14:textId="77777777" w:rsid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8 a.m.-12 p.m.</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Anatomy, Physiology, Kinesiology and Medical Terminology</w:t>
            </w:r>
          </w:p>
          <w:p w14:paraId="4808D7D2" w14:textId="77777777" w:rsidR="00891FE3" w:rsidRPr="00F715D1" w:rsidRDefault="00891FE3" w:rsidP="00561E66">
            <w:pPr>
              <w:spacing w:before="100" w:beforeAutospacing="1" w:after="0" w:line="240" w:lineRule="auto"/>
              <w:contextualSpacing/>
              <w:rPr>
                <w:rFonts w:ascii="Times New Roman" w:eastAsia="Times New Roman" w:hAnsi="Times New Roman" w:cs="Times New Roman"/>
                <w:sz w:val="20"/>
                <w:szCs w:val="24"/>
              </w:rPr>
            </w:pPr>
          </w:p>
          <w:p w14:paraId="164C6BA2" w14:textId="475CD492"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 xml:space="preserve">12 p.m.- </w:t>
            </w:r>
            <w:r w:rsidR="00BA0549" w:rsidRPr="00916D8E">
              <w:rPr>
                <w:rFonts w:ascii="Times New Roman" w:eastAsia="Times New Roman" w:hAnsi="Times New Roman" w:cs="Times New Roman"/>
                <w:b/>
                <w:sz w:val="20"/>
                <w:szCs w:val="24"/>
              </w:rPr>
              <w:t>12:30</w:t>
            </w:r>
            <w:r w:rsidRPr="00916D8E">
              <w:rPr>
                <w:rFonts w:ascii="Times New Roman" w:eastAsia="Times New Roman" w:hAnsi="Times New Roman" w:cs="Times New Roman"/>
                <w:b/>
                <w:sz w:val="20"/>
                <w:szCs w:val="24"/>
              </w:rPr>
              <w:t xml:space="preserve"> </w:t>
            </w:r>
            <w:r w:rsidRPr="00891FE3">
              <w:rPr>
                <w:rFonts w:ascii="Times New Roman" w:eastAsia="Times New Roman" w:hAnsi="Times New Roman" w:cs="Times New Roman"/>
                <w:b/>
                <w:sz w:val="20"/>
                <w:szCs w:val="24"/>
              </w:rPr>
              <w:t>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0CC9DF40"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378652F9" w14:textId="370B0E81" w:rsidR="00F715D1" w:rsidRPr="00F715D1" w:rsidRDefault="008C17EA" w:rsidP="00561E66">
            <w:pPr>
              <w:spacing w:before="100" w:beforeAutospacing="1" w:after="0" w:line="240" w:lineRule="auto"/>
              <w:contextualSpacing/>
              <w:rPr>
                <w:rFonts w:ascii="Times New Roman" w:eastAsia="Times New Roman" w:hAnsi="Times New Roman" w:cs="Times New Roman"/>
                <w:sz w:val="18"/>
                <w:szCs w:val="24"/>
              </w:rPr>
            </w:pPr>
            <w:r w:rsidRPr="00916D8E">
              <w:rPr>
                <w:rFonts w:ascii="Times New Roman" w:eastAsia="Times New Roman" w:hAnsi="Times New Roman" w:cs="Times New Roman"/>
                <w:b/>
                <w:sz w:val="20"/>
                <w:szCs w:val="24"/>
              </w:rPr>
              <w:t>12:30</w:t>
            </w:r>
            <w:r w:rsidR="00561E66" w:rsidRPr="00916D8E">
              <w:rPr>
                <w:rFonts w:ascii="Times New Roman" w:eastAsia="Times New Roman" w:hAnsi="Times New Roman" w:cs="Times New Roman"/>
                <w:b/>
                <w:sz w:val="20"/>
                <w:szCs w:val="24"/>
              </w:rPr>
              <w:t xml:space="preserve"> </w:t>
            </w:r>
            <w:r w:rsidR="00561E66" w:rsidRPr="00891FE3">
              <w:rPr>
                <w:rFonts w:ascii="Times New Roman" w:eastAsia="Times New Roman" w:hAnsi="Times New Roman" w:cs="Times New Roman"/>
                <w:b/>
                <w:sz w:val="20"/>
                <w:szCs w:val="24"/>
              </w:rPr>
              <w:t xml:space="preserve">p.m.- </w:t>
            </w:r>
            <w:r w:rsidRPr="00916D8E">
              <w:rPr>
                <w:rFonts w:ascii="Times New Roman" w:eastAsia="Times New Roman" w:hAnsi="Times New Roman" w:cs="Times New Roman"/>
                <w:b/>
                <w:sz w:val="20"/>
                <w:szCs w:val="24"/>
              </w:rPr>
              <w:t>4:</w:t>
            </w:r>
            <w:r w:rsidR="00C34445" w:rsidRPr="00916D8E">
              <w:rPr>
                <w:rFonts w:ascii="Times New Roman" w:eastAsia="Times New Roman" w:hAnsi="Times New Roman" w:cs="Times New Roman"/>
                <w:b/>
                <w:sz w:val="20"/>
                <w:szCs w:val="24"/>
              </w:rPr>
              <w:t xml:space="preserve">30 </w:t>
            </w:r>
            <w:r w:rsidR="00561E66" w:rsidRPr="00891FE3">
              <w:rPr>
                <w:rFonts w:ascii="Times New Roman" w:eastAsia="Times New Roman" w:hAnsi="Times New Roman" w:cs="Times New Roman"/>
                <w:b/>
                <w:sz w:val="20"/>
                <w:szCs w:val="24"/>
              </w:rPr>
              <w:t>p.m.</w:t>
            </w:r>
            <w:r w:rsidR="00561E66"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3729E13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5CB0DA4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07B1FE6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527A7D6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4028CDA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78664A3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073A3C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60276C6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6376618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4F87E45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2B4F99D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27CDF52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23435C9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6A4320B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2C4BA20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6C93457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68DE155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2AE6974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6B4680B7"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tc>
        <w:tc>
          <w:tcPr>
            <w:tcW w:w="1710" w:type="dxa"/>
            <w:tcBorders>
              <w:top w:val="outset" w:sz="6" w:space="0" w:color="00000A"/>
              <w:left w:val="outset" w:sz="6" w:space="0" w:color="00000A"/>
              <w:bottom w:val="outset" w:sz="6" w:space="0" w:color="00000A"/>
              <w:right w:val="outset" w:sz="6" w:space="0" w:color="00000A"/>
            </w:tcBorders>
            <w:hideMark/>
          </w:tcPr>
          <w:p w14:paraId="0AC4EB56" w14:textId="77777777" w:rsidR="00561E66"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8 a.m.-12 p.m.</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Anatomy, Physiology, Kinesiology and Medical Terminology</w:t>
            </w:r>
          </w:p>
          <w:p w14:paraId="3F8509A6" w14:textId="77777777" w:rsidR="00891FE3" w:rsidRPr="00891FE3" w:rsidRDefault="00891FE3" w:rsidP="00561E66">
            <w:pPr>
              <w:spacing w:before="100" w:beforeAutospacing="1" w:after="0" w:line="240" w:lineRule="auto"/>
              <w:contextualSpacing/>
              <w:rPr>
                <w:rFonts w:ascii="Times New Roman" w:eastAsia="Times New Roman" w:hAnsi="Times New Roman" w:cs="Times New Roman"/>
                <w:sz w:val="18"/>
                <w:szCs w:val="24"/>
              </w:rPr>
            </w:pPr>
          </w:p>
          <w:p w14:paraId="6DD0031D" w14:textId="4015E1E6"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 xml:space="preserve">12 p.m.- </w:t>
            </w:r>
            <w:r w:rsidR="00916D8E">
              <w:rPr>
                <w:rFonts w:ascii="Times New Roman" w:eastAsia="Times New Roman" w:hAnsi="Times New Roman" w:cs="Times New Roman"/>
                <w:b/>
                <w:sz w:val="20"/>
                <w:szCs w:val="24"/>
              </w:rPr>
              <w:t>12:30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60145942"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07B11E35" w14:textId="1A9055D6"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 </w:t>
            </w:r>
            <w:r w:rsidR="00916D8E">
              <w:rPr>
                <w:rFonts w:ascii="Times New Roman" w:eastAsia="Times New Roman" w:hAnsi="Times New Roman" w:cs="Times New Roman"/>
                <w:b/>
                <w:sz w:val="20"/>
                <w:szCs w:val="24"/>
              </w:rPr>
              <w:t>4:30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30E099F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337E7F5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16E8808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7096A26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5DE1964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324EC6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1319A39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59A636E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5895A56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7FF6ED3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3EF7CC9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4370CD3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597E9E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6987690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0AD550B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48568A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7D0C73AE"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61BED01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70413819"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tc>
        <w:tc>
          <w:tcPr>
            <w:tcW w:w="1710" w:type="dxa"/>
            <w:tcBorders>
              <w:top w:val="outset" w:sz="6" w:space="0" w:color="00000A"/>
              <w:left w:val="outset" w:sz="6" w:space="0" w:color="00000A"/>
              <w:bottom w:val="outset" w:sz="6" w:space="0" w:color="00000A"/>
              <w:right w:val="outset" w:sz="6" w:space="0" w:color="00000A"/>
            </w:tcBorders>
            <w:hideMark/>
          </w:tcPr>
          <w:p w14:paraId="11121710" w14:textId="77777777" w:rsidR="00F715D1" w:rsidRPr="00891FE3"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18"/>
                <w:szCs w:val="24"/>
              </w:rPr>
              <w:t>Practical Hands-On/ Clinical</w:t>
            </w:r>
          </w:p>
          <w:p w14:paraId="7E0B7D93" w14:textId="77777777" w:rsidR="00561E66"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19DD7C8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60FEC791" w14:textId="5F7A5B5A"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Lunch</w:t>
            </w:r>
          </w:p>
          <w:p w14:paraId="293AE9EE"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542D2AA6" w14:textId="47CA290E"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 </w:t>
            </w:r>
            <w:r w:rsidR="00916D8E">
              <w:rPr>
                <w:rFonts w:ascii="Times New Roman" w:eastAsia="Times New Roman" w:hAnsi="Times New Roman" w:cs="Times New Roman"/>
                <w:b/>
                <w:sz w:val="20"/>
                <w:szCs w:val="24"/>
              </w:rPr>
              <w:t>4:30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63C9FE5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572E455D"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2527D5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0440263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2C06719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0E41238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73FD7C5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5E97DE3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033497E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13B4746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0CE2541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61C0911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338B8CB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0BA2A632"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79CE91D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04BE08D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09655C2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108CDAF3"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06B8582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691A624C"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c>
          <w:tcPr>
            <w:tcW w:w="1710" w:type="dxa"/>
            <w:tcBorders>
              <w:top w:val="outset" w:sz="6" w:space="0" w:color="00000A"/>
              <w:left w:val="outset" w:sz="6" w:space="0" w:color="00000A"/>
              <w:bottom w:val="outset" w:sz="6" w:space="0" w:color="00000A"/>
              <w:right w:val="outset" w:sz="6" w:space="0" w:color="00000A"/>
            </w:tcBorders>
            <w:hideMark/>
          </w:tcPr>
          <w:p w14:paraId="3439FC2A" w14:textId="77777777" w:rsidR="00561E66" w:rsidRPr="00891FE3"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Practical Hands-On/ Clinical</w:t>
            </w:r>
          </w:p>
          <w:p w14:paraId="2F8BA915" w14:textId="77777777" w:rsidR="00561E66" w:rsidRPr="00891FE3"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1BE24B98" w14:textId="77777777" w:rsidR="00561E66" w:rsidRPr="00891FE3" w:rsidRDefault="00561E66" w:rsidP="00561E66">
            <w:pPr>
              <w:spacing w:before="100" w:beforeAutospacing="1" w:after="0" w:line="240" w:lineRule="auto"/>
              <w:contextualSpacing/>
              <w:rPr>
                <w:rFonts w:ascii="Times New Roman" w:eastAsia="Times New Roman" w:hAnsi="Times New Roman" w:cs="Times New Roman"/>
                <w:sz w:val="18"/>
                <w:szCs w:val="24"/>
              </w:rPr>
            </w:pPr>
          </w:p>
          <w:p w14:paraId="537ACC33" w14:textId="162A3C96"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28F8B365"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6806EEA0" w14:textId="2DF07D45"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 </w:t>
            </w:r>
            <w:r w:rsidR="00916D8E">
              <w:rPr>
                <w:rFonts w:ascii="Times New Roman" w:eastAsia="Times New Roman" w:hAnsi="Times New Roman" w:cs="Times New Roman"/>
                <w:b/>
                <w:sz w:val="20"/>
                <w:szCs w:val="24"/>
              </w:rPr>
              <w:t>4:30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6CFD4E2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4CAC532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09FF24D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1C34F08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35FC02C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200415D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57C6A8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7B44D12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1A1975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5DC72ED3"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3D5C39F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162835A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1F9F5D1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3FC2831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242BAD0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A99845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2E76CA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1E3738F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4791A8BC"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3A030CF0"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c>
          <w:tcPr>
            <w:tcW w:w="1695" w:type="dxa"/>
            <w:tcBorders>
              <w:top w:val="outset" w:sz="6" w:space="0" w:color="00000A"/>
              <w:left w:val="outset" w:sz="6" w:space="0" w:color="00000A"/>
              <w:bottom w:val="outset" w:sz="6" w:space="0" w:color="00000A"/>
              <w:right w:val="outset" w:sz="6" w:space="0" w:color="00000A"/>
            </w:tcBorders>
            <w:hideMark/>
          </w:tcPr>
          <w:p w14:paraId="22142875"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b/>
                <w:sz w:val="20"/>
                <w:szCs w:val="24"/>
              </w:rPr>
              <w:t xml:space="preserve">8 a.m.- 12 p.m. </w:t>
            </w:r>
            <w:r w:rsidRPr="00F715D1">
              <w:rPr>
                <w:rFonts w:ascii="Times New Roman" w:eastAsia="Times New Roman" w:hAnsi="Times New Roman" w:cs="Times New Roman"/>
                <w:sz w:val="20"/>
                <w:szCs w:val="24"/>
              </w:rPr>
              <w:t xml:space="preserve"> </w:t>
            </w:r>
            <w:r w:rsidRPr="00F715D1">
              <w:rPr>
                <w:rFonts w:ascii="Times New Roman" w:eastAsia="Times New Roman" w:hAnsi="Times New Roman" w:cs="Times New Roman"/>
                <w:sz w:val="18"/>
                <w:szCs w:val="24"/>
              </w:rPr>
              <w:t>Practical Hands-On/ Clinical</w:t>
            </w:r>
          </w:p>
          <w:p w14:paraId="7A60DF1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715BD70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p>
          <w:p w14:paraId="6B55785E" w14:textId="61193361"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12 p.m.-1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b/>
                <w:sz w:val="18"/>
                <w:szCs w:val="24"/>
              </w:rPr>
              <w:t>.</w:t>
            </w:r>
            <w:r w:rsidR="00F715D1" w:rsidRPr="00F715D1">
              <w:rPr>
                <w:rFonts w:ascii="Times New Roman" w:eastAsia="Times New Roman" w:hAnsi="Times New Roman" w:cs="Times New Roman"/>
                <w:sz w:val="18"/>
                <w:szCs w:val="24"/>
              </w:rPr>
              <w:t xml:space="preserve"> Lunch</w:t>
            </w:r>
          </w:p>
          <w:p w14:paraId="48F790FB" w14:textId="77777777" w:rsidR="00891FE3" w:rsidRDefault="00891FE3" w:rsidP="00561E66">
            <w:pPr>
              <w:spacing w:before="100" w:beforeAutospacing="1" w:after="0" w:line="240" w:lineRule="auto"/>
              <w:contextualSpacing/>
              <w:rPr>
                <w:rFonts w:ascii="Times New Roman" w:eastAsia="Times New Roman" w:hAnsi="Times New Roman" w:cs="Times New Roman"/>
                <w:b/>
                <w:sz w:val="18"/>
                <w:szCs w:val="24"/>
              </w:rPr>
            </w:pPr>
          </w:p>
          <w:p w14:paraId="5C81B723" w14:textId="3516DABE" w:rsidR="00F715D1" w:rsidRPr="00F715D1" w:rsidRDefault="00561E66" w:rsidP="00561E66">
            <w:pPr>
              <w:spacing w:before="100" w:beforeAutospacing="1" w:after="0" w:line="240" w:lineRule="auto"/>
              <w:contextualSpacing/>
              <w:rPr>
                <w:rFonts w:ascii="Times New Roman" w:eastAsia="Times New Roman" w:hAnsi="Times New Roman" w:cs="Times New Roman"/>
                <w:sz w:val="18"/>
                <w:szCs w:val="24"/>
              </w:rPr>
            </w:pPr>
            <w:r w:rsidRPr="00891FE3">
              <w:rPr>
                <w:rFonts w:ascii="Times New Roman" w:eastAsia="Times New Roman" w:hAnsi="Times New Roman" w:cs="Times New Roman"/>
                <w:b/>
                <w:sz w:val="20"/>
                <w:szCs w:val="24"/>
              </w:rPr>
              <w:t>1</w:t>
            </w:r>
            <w:r w:rsidR="00916D8E">
              <w:rPr>
                <w:rFonts w:ascii="Times New Roman" w:eastAsia="Times New Roman" w:hAnsi="Times New Roman" w:cs="Times New Roman"/>
                <w:b/>
                <w:sz w:val="20"/>
                <w:szCs w:val="24"/>
              </w:rPr>
              <w:t>2:30</w:t>
            </w:r>
            <w:r w:rsidRPr="00891FE3">
              <w:rPr>
                <w:rFonts w:ascii="Times New Roman" w:eastAsia="Times New Roman" w:hAnsi="Times New Roman" w:cs="Times New Roman"/>
                <w:b/>
                <w:sz w:val="20"/>
                <w:szCs w:val="24"/>
              </w:rPr>
              <w:t xml:space="preserve"> p.m.- 4</w:t>
            </w:r>
            <w:r w:rsidR="00916D8E">
              <w:rPr>
                <w:rFonts w:ascii="Times New Roman" w:eastAsia="Times New Roman" w:hAnsi="Times New Roman" w:cs="Times New Roman"/>
                <w:b/>
                <w:sz w:val="20"/>
                <w:szCs w:val="24"/>
              </w:rPr>
              <w:t>:30</w:t>
            </w:r>
            <w:r w:rsidRPr="00891FE3">
              <w:rPr>
                <w:rFonts w:ascii="Times New Roman" w:eastAsia="Times New Roman" w:hAnsi="Times New Roman" w:cs="Times New Roman"/>
                <w:b/>
                <w:sz w:val="20"/>
                <w:szCs w:val="24"/>
              </w:rPr>
              <w:t xml:space="preserve"> p.m.</w:t>
            </w:r>
            <w:r w:rsidRPr="00891FE3">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20"/>
                <w:szCs w:val="24"/>
              </w:rPr>
              <w:t xml:space="preserve"> </w:t>
            </w:r>
            <w:r w:rsidR="00F715D1" w:rsidRPr="00F715D1">
              <w:rPr>
                <w:rFonts w:ascii="Times New Roman" w:eastAsia="Times New Roman" w:hAnsi="Times New Roman" w:cs="Times New Roman"/>
                <w:sz w:val="18"/>
                <w:szCs w:val="24"/>
              </w:rPr>
              <w:t xml:space="preserve">Practical Hands-On/ Clinical </w:t>
            </w:r>
          </w:p>
          <w:p w14:paraId="775B9E4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-Massage Theory and Practice- ---Introduction to Massage therapy and body work modalities</w:t>
            </w:r>
          </w:p>
          <w:p w14:paraId="10D38DC4"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-Draping</w:t>
            </w:r>
          </w:p>
          <w:p w14:paraId="1EF263C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-Guest interaction (including picking up and dropping off guest, guest communication)</w:t>
            </w:r>
          </w:p>
          <w:p w14:paraId="53EBBA3D"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-Soap notes</w:t>
            </w:r>
          </w:p>
          <w:p w14:paraId="15549F4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-Rebooking guests</w:t>
            </w:r>
          </w:p>
          <w:p w14:paraId="6A6F874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-Treatment Plans for guests</w:t>
            </w:r>
          </w:p>
          <w:p w14:paraId="53A5FE9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 xml:space="preserve">-Protocol Introduction </w:t>
            </w:r>
          </w:p>
          <w:p w14:paraId="2223F4F7"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-CPR Certification (10 hours)</w:t>
            </w:r>
          </w:p>
          <w:p w14:paraId="58797DF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-Business and Ethic (20 hours)</w:t>
            </w:r>
          </w:p>
          <w:p w14:paraId="47E295EB"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-Body Mechanics</w:t>
            </w:r>
          </w:p>
          <w:p w14:paraId="5A9E37C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-Pathology (40 hours)</w:t>
            </w:r>
          </w:p>
          <w:p w14:paraId="02CDC9B9"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-Contraindications</w:t>
            </w:r>
          </w:p>
          <w:p w14:paraId="2BC0732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-Deep Tissue Massage</w:t>
            </w:r>
          </w:p>
          <w:p w14:paraId="110F95AA"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-Swedish massage</w:t>
            </w:r>
          </w:p>
          <w:p w14:paraId="1DED5F1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-Pregnancy Massage</w:t>
            </w:r>
          </w:p>
          <w:p w14:paraId="3665E85F"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-Therapeutic Stone Massage</w:t>
            </w:r>
          </w:p>
          <w:p w14:paraId="7E905761"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-Reflexology</w:t>
            </w:r>
          </w:p>
          <w:p w14:paraId="02752066"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color w:val="000000"/>
                <w:sz w:val="18"/>
                <w:szCs w:val="18"/>
              </w:rPr>
              <w:t>-Professional Standards</w:t>
            </w:r>
          </w:p>
          <w:p w14:paraId="62689BC8" w14:textId="77777777" w:rsidR="00F715D1" w:rsidRPr="00F715D1" w:rsidRDefault="00F715D1" w:rsidP="00561E66">
            <w:pPr>
              <w:spacing w:before="100" w:beforeAutospacing="1" w:after="0" w:line="240" w:lineRule="auto"/>
              <w:contextualSpacing/>
              <w:rPr>
                <w:rFonts w:ascii="Times New Roman" w:eastAsia="Times New Roman" w:hAnsi="Times New Roman" w:cs="Times New Roman"/>
                <w:sz w:val="18"/>
                <w:szCs w:val="24"/>
              </w:rPr>
            </w:pPr>
            <w:r w:rsidRPr="00F715D1">
              <w:rPr>
                <w:rFonts w:ascii="Times New Roman" w:eastAsia="Times New Roman" w:hAnsi="Times New Roman" w:cs="Times New Roman"/>
                <w:sz w:val="18"/>
                <w:szCs w:val="18"/>
              </w:rPr>
              <w:t>-Communication and Discovery with Guest</w:t>
            </w:r>
          </w:p>
          <w:p w14:paraId="622D205F" w14:textId="77777777" w:rsidR="00F715D1" w:rsidRPr="00F715D1" w:rsidRDefault="00F715D1" w:rsidP="00561E66">
            <w:pPr>
              <w:spacing w:before="100" w:beforeAutospacing="1" w:after="115" w:line="240" w:lineRule="auto"/>
              <w:contextualSpacing/>
              <w:rPr>
                <w:rFonts w:ascii="Times New Roman" w:eastAsia="Times New Roman" w:hAnsi="Times New Roman" w:cs="Times New Roman"/>
                <w:sz w:val="18"/>
                <w:szCs w:val="24"/>
              </w:rPr>
            </w:pPr>
          </w:p>
        </w:tc>
      </w:tr>
    </w:tbl>
    <w:p w14:paraId="4311E08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FDF648D" w14:textId="77777777" w:rsidR="00F715D1" w:rsidRPr="00F715D1" w:rsidRDefault="006B04EE" w:rsidP="00B112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general</w:t>
      </w:r>
      <w:proofErr w:type="gramEnd"/>
      <w:r>
        <w:rPr>
          <w:rFonts w:ascii="Times New Roman" w:eastAsia="Times New Roman" w:hAnsi="Times New Roman" w:cs="Times New Roman"/>
          <w:sz w:val="24"/>
          <w:szCs w:val="24"/>
        </w:rPr>
        <w:t xml:space="preserve"> example, subject to change</w:t>
      </w:r>
      <w:r w:rsidR="00891FE3">
        <w:rPr>
          <w:rFonts w:ascii="Times New Roman" w:eastAsia="Times New Roman" w:hAnsi="Times New Roman" w:cs="Times New Roman"/>
          <w:sz w:val="24"/>
          <w:szCs w:val="24"/>
        </w:rPr>
        <w:br w:type="page"/>
      </w:r>
    </w:p>
    <w:p w14:paraId="58212FF7" w14:textId="609AD1E6" w:rsidR="00F715D1" w:rsidRPr="00530C93" w:rsidRDefault="00DF3735" w:rsidP="00F715D1">
      <w:pPr>
        <w:spacing w:after="0" w:line="240" w:lineRule="auto"/>
        <w:jc w:val="center"/>
        <w:rPr>
          <w:rFonts w:ascii="Times New Roman" w:eastAsia="Times New Roman" w:hAnsi="Times New Roman" w:cs="Times New Roman"/>
          <w:sz w:val="32"/>
          <w:szCs w:val="24"/>
        </w:rPr>
      </w:pPr>
      <w:r>
        <w:rPr>
          <w:rFonts w:ascii="Times New Roman" w:eastAsia="Times New Roman" w:hAnsi="Times New Roman" w:cs="Times New Roman"/>
          <w:b/>
          <w:bCs/>
          <w:sz w:val="32"/>
          <w:szCs w:val="26"/>
        </w:rPr>
        <w:lastRenderedPageBreak/>
        <w:t>202</w:t>
      </w:r>
      <w:r w:rsidR="0016676A">
        <w:rPr>
          <w:rFonts w:ascii="Times New Roman" w:eastAsia="Times New Roman" w:hAnsi="Times New Roman" w:cs="Times New Roman"/>
          <w:b/>
          <w:bCs/>
          <w:sz w:val="32"/>
          <w:szCs w:val="26"/>
        </w:rPr>
        <w:t>2</w:t>
      </w:r>
      <w:r>
        <w:rPr>
          <w:rFonts w:ascii="Times New Roman" w:eastAsia="Times New Roman" w:hAnsi="Times New Roman" w:cs="Times New Roman"/>
          <w:b/>
          <w:bCs/>
          <w:sz w:val="32"/>
          <w:szCs w:val="26"/>
        </w:rPr>
        <w:t>-202</w:t>
      </w:r>
      <w:r w:rsidR="0016676A">
        <w:rPr>
          <w:rFonts w:ascii="Times New Roman" w:eastAsia="Times New Roman" w:hAnsi="Times New Roman" w:cs="Times New Roman"/>
          <w:b/>
          <w:bCs/>
          <w:sz w:val="32"/>
          <w:szCs w:val="26"/>
        </w:rPr>
        <w:t>3</w:t>
      </w:r>
      <w:r w:rsidR="00F715D1" w:rsidRPr="00530C93">
        <w:rPr>
          <w:rFonts w:ascii="Times New Roman" w:eastAsia="Times New Roman" w:hAnsi="Times New Roman" w:cs="Times New Roman"/>
          <w:b/>
          <w:bCs/>
          <w:sz w:val="32"/>
          <w:szCs w:val="26"/>
        </w:rPr>
        <w:t xml:space="preserve"> Enrollment Application/Agreement Form</w:t>
      </w:r>
    </w:p>
    <w:p w14:paraId="0C3A0028" w14:textId="77777777" w:rsidR="00F715D1" w:rsidRPr="00F715D1" w:rsidRDefault="00F715D1" w:rsidP="00F715D1">
      <w:pPr>
        <w:spacing w:after="0" w:line="240" w:lineRule="auto"/>
        <w:rPr>
          <w:rFonts w:ascii="Times New Roman" w:eastAsia="Times New Roman" w:hAnsi="Times New Roman" w:cs="Times New Roman"/>
          <w:sz w:val="24"/>
          <w:szCs w:val="24"/>
        </w:rPr>
      </w:pPr>
    </w:p>
    <w:p w14:paraId="2824C7D0" w14:textId="77777777" w:rsidR="00891FE3" w:rsidRDefault="00F715D1" w:rsidP="00891FE3">
      <w:pPr>
        <w:spacing w:after="0" w:line="240" w:lineRule="auto"/>
        <w:jc w:val="center"/>
        <w:rPr>
          <w:rFonts w:ascii="Times New Roman" w:eastAsia="Times New Roman" w:hAnsi="Times New Roman" w:cs="Times New Roman"/>
          <w:sz w:val="26"/>
          <w:szCs w:val="26"/>
        </w:rPr>
      </w:pPr>
      <w:r w:rsidRPr="00F715D1">
        <w:rPr>
          <w:rFonts w:ascii="Times New Roman" w:eastAsia="Times New Roman" w:hAnsi="Times New Roman" w:cs="Times New Roman"/>
          <w:sz w:val="26"/>
          <w:szCs w:val="26"/>
        </w:rPr>
        <w:t xml:space="preserve">This Agreement shall constitute a binding agreement between </w:t>
      </w:r>
    </w:p>
    <w:p w14:paraId="261242C4" w14:textId="77777777" w:rsidR="00F715D1" w:rsidRPr="00F715D1" w:rsidRDefault="00891FE3" w:rsidP="00891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Fort Wayne Massage Institute</w:t>
      </w:r>
      <w:r w:rsidR="00F715D1" w:rsidRPr="00F715D1">
        <w:rPr>
          <w:rFonts w:ascii="Times New Roman" w:eastAsia="Times New Roman" w:hAnsi="Times New Roman" w:cs="Times New Roman"/>
          <w:sz w:val="26"/>
          <w:szCs w:val="26"/>
        </w:rPr>
        <w:t xml:space="preserve"> and student</w:t>
      </w:r>
    </w:p>
    <w:tbl>
      <w:tblPr>
        <w:tblW w:w="9585"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2346"/>
        <w:gridCol w:w="629"/>
        <w:gridCol w:w="635"/>
        <w:gridCol w:w="813"/>
        <w:gridCol w:w="542"/>
        <w:gridCol w:w="1315"/>
        <w:gridCol w:w="39"/>
        <w:gridCol w:w="692"/>
        <w:gridCol w:w="482"/>
        <w:gridCol w:w="2077"/>
        <w:gridCol w:w="15"/>
      </w:tblGrid>
      <w:tr w:rsidR="00F715D1" w:rsidRPr="00F715D1" w14:paraId="595B70A5" w14:textId="77777777" w:rsidTr="00987F52">
        <w:trPr>
          <w:trHeight w:val="240"/>
          <w:tblCellSpacing w:w="0" w:type="dxa"/>
        </w:trPr>
        <w:tc>
          <w:tcPr>
            <w:tcW w:w="9585" w:type="dxa"/>
            <w:gridSpan w:val="11"/>
            <w:tcBorders>
              <w:top w:val="outset" w:sz="6" w:space="0" w:color="000001"/>
              <w:left w:val="outset" w:sz="6" w:space="0" w:color="000001"/>
              <w:bottom w:val="single" w:sz="4" w:space="0" w:color="auto"/>
              <w:right w:val="outset" w:sz="6" w:space="0" w:color="000001"/>
            </w:tcBorders>
            <w:shd w:val="clear" w:color="auto" w:fill="9CC2E5" w:themeFill="accent1" w:themeFillTint="99"/>
            <w:hideMark/>
          </w:tcPr>
          <w:p w14:paraId="259828A1" w14:textId="77777777" w:rsidR="00F715D1" w:rsidRPr="00D056BB" w:rsidRDefault="00F715D1" w:rsidP="00F715D1">
            <w:pPr>
              <w:spacing w:before="100" w:beforeAutospacing="1" w:after="115" w:line="240" w:lineRule="auto"/>
              <w:ind w:left="3312" w:right="3312"/>
              <w:jc w:val="center"/>
              <w:rPr>
                <w:rFonts w:ascii="Cambria Math" w:eastAsia="Times New Roman" w:hAnsi="Cambria Math" w:cs="Times New Roman"/>
                <w:color w:val="8496B0" w:themeColor="text2" w:themeTint="99"/>
                <w:sz w:val="18"/>
                <w:szCs w:val="24"/>
              </w:rPr>
            </w:pPr>
          </w:p>
        </w:tc>
      </w:tr>
      <w:tr w:rsidR="00F715D1" w:rsidRPr="00F715D1" w14:paraId="1DB2F632"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23FD40B6" w14:textId="77777777" w:rsidR="00F715D1" w:rsidRPr="00B112B9" w:rsidRDefault="00F715D1" w:rsidP="00F715D1">
            <w:pPr>
              <w:spacing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Students Name:</w:t>
            </w:r>
          </w:p>
        </w:tc>
        <w:tc>
          <w:tcPr>
            <w:tcW w:w="2588" w:type="dxa"/>
            <w:gridSpan w:val="4"/>
            <w:tcBorders>
              <w:top w:val="outset" w:sz="6" w:space="0" w:color="000001"/>
              <w:left w:val="outset" w:sz="6" w:space="0" w:color="000001"/>
              <w:bottom w:val="outset" w:sz="6" w:space="0" w:color="000001"/>
              <w:right w:val="outset" w:sz="6" w:space="0" w:color="000001"/>
            </w:tcBorders>
            <w:hideMark/>
          </w:tcPr>
          <w:p w14:paraId="45A846A1" w14:textId="77777777" w:rsidR="00F715D1" w:rsidRPr="00B112B9" w:rsidRDefault="00F715D1" w:rsidP="00F715D1">
            <w:pPr>
              <w:spacing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Start Date of Class:</w:t>
            </w:r>
          </w:p>
        </w:tc>
        <w:tc>
          <w:tcPr>
            <w:tcW w:w="2574" w:type="dxa"/>
            <w:gridSpan w:val="3"/>
            <w:tcBorders>
              <w:top w:val="outset" w:sz="6" w:space="0" w:color="000001"/>
              <w:left w:val="outset" w:sz="6" w:space="0" w:color="000001"/>
              <w:bottom w:val="outset" w:sz="6" w:space="0" w:color="000001"/>
              <w:right w:val="outset" w:sz="6" w:space="0" w:color="000001"/>
            </w:tcBorders>
            <w:hideMark/>
          </w:tcPr>
          <w:p w14:paraId="63AA7763" w14:textId="77777777" w:rsidR="00F715D1" w:rsidRPr="00B112B9" w:rsidRDefault="00080854" w:rsidP="00F715D1">
            <w:pPr>
              <w:spacing w:after="115" w:line="240" w:lineRule="auto"/>
              <w:ind w:left="101"/>
              <w:rPr>
                <w:rFonts w:ascii="Century Schoolbook" w:eastAsia="Times New Roman" w:hAnsi="Century Schoolbook" w:cs="Times New Roman"/>
                <w:sz w:val="18"/>
                <w:szCs w:val="24"/>
              </w:rPr>
            </w:pPr>
            <w:r>
              <w:rPr>
                <w:rFonts w:ascii="Century Schoolbook" w:eastAsia="Times New Roman" w:hAnsi="Century Schoolbook" w:cs="Calibri"/>
                <w:bCs/>
                <w:sz w:val="18"/>
                <w:szCs w:val="18"/>
              </w:rPr>
              <w:t>Program</w:t>
            </w:r>
            <w:r w:rsidR="00F715D1" w:rsidRPr="00B112B9">
              <w:rPr>
                <w:rFonts w:ascii="Century Schoolbook" w:eastAsia="Times New Roman" w:hAnsi="Century Schoolbook" w:cs="Calibri"/>
                <w:bCs/>
                <w:sz w:val="18"/>
                <w:szCs w:val="18"/>
              </w:rPr>
              <w:t xml:space="preserve"> enrolling in:</w:t>
            </w:r>
          </w:p>
        </w:tc>
      </w:tr>
      <w:tr w:rsidR="00F715D1" w:rsidRPr="00F715D1" w14:paraId="1173A142"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759B9ED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Home Address:</w:t>
            </w:r>
          </w:p>
        </w:tc>
        <w:tc>
          <w:tcPr>
            <w:tcW w:w="1896" w:type="dxa"/>
            <w:gridSpan w:val="3"/>
            <w:tcBorders>
              <w:top w:val="outset" w:sz="6" w:space="0" w:color="000001"/>
              <w:left w:val="outset" w:sz="6" w:space="0" w:color="000001"/>
              <w:bottom w:val="outset" w:sz="6" w:space="0" w:color="000001"/>
              <w:right w:val="outset" w:sz="6" w:space="0" w:color="000001"/>
            </w:tcBorders>
            <w:hideMark/>
          </w:tcPr>
          <w:p w14:paraId="6E29DDFF"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City:</w:t>
            </w:r>
          </w:p>
        </w:tc>
        <w:tc>
          <w:tcPr>
            <w:tcW w:w="1174" w:type="dxa"/>
            <w:gridSpan w:val="2"/>
            <w:tcBorders>
              <w:top w:val="outset" w:sz="6" w:space="0" w:color="000001"/>
              <w:left w:val="outset" w:sz="6" w:space="0" w:color="000001"/>
              <w:bottom w:val="outset" w:sz="6" w:space="0" w:color="000001"/>
              <w:right w:val="outset" w:sz="6" w:space="0" w:color="000001"/>
            </w:tcBorders>
            <w:hideMark/>
          </w:tcPr>
          <w:p w14:paraId="57366085"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State:</w:t>
            </w:r>
          </w:p>
        </w:tc>
        <w:tc>
          <w:tcPr>
            <w:tcW w:w="2092" w:type="dxa"/>
            <w:gridSpan w:val="2"/>
            <w:tcBorders>
              <w:top w:val="outset" w:sz="6" w:space="0" w:color="000001"/>
              <w:left w:val="outset" w:sz="6" w:space="0" w:color="000001"/>
              <w:bottom w:val="outset" w:sz="6" w:space="0" w:color="000001"/>
              <w:right w:val="outset" w:sz="6" w:space="0" w:color="000001"/>
            </w:tcBorders>
            <w:hideMark/>
          </w:tcPr>
          <w:p w14:paraId="5C21A2E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Zip Code:</w:t>
            </w:r>
          </w:p>
        </w:tc>
      </w:tr>
      <w:tr w:rsidR="00F715D1" w:rsidRPr="00F715D1" w14:paraId="18D877BB" w14:textId="77777777" w:rsidTr="00891FE3">
        <w:trPr>
          <w:trHeight w:val="645"/>
          <w:tblCellSpacing w:w="0" w:type="dxa"/>
        </w:trPr>
        <w:tc>
          <w:tcPr>
            <w:tcW w:w="4423" w:type="dxa"/>
            <w:gridSpan w:val="4"/>
            <w:tcBorders>
              <w:top w:val="outset" w:sz="6" w:space="0" w:color="000001"/>
              <w:left w:val="outset" w:sz="6" w:space="0" w:color="000001"/>
              <w:bottom w:val="outset" w:sz="6" w:space="0" w:color="000001"/>
              <w:right w:val="outset" w:sz="6" w:space="0" w:color="000001"/>
            </w:tcBorders>
            <w:hideMark/>
          </w:tcPr>
          <w:p w14:paraId="1BFE27F0"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Mailing Address (if different than above):</w:t>
            </w:r>
          </w:p>
        </w:tc>
        <w:tc>
          <w:tcPr>
            <w:tcW w:w="1896" w:type="dxa"/>
            <w:gridSpan w:val="3"/>
            <w:tcBorders>
              <w:top w:val="outset" w:sz="6" w:space="0" w:color="000001"/>
              <w:left w:val="outset" w:sz="6" w:space="0" w:color="000001"/>
              <w:bottom w:val="outset" w:sz="6" w:space="0" w:color="000001"/>
              <w:right w:val="outset" w:sz="6" w:space="0" w:color="000001"/>
            </w:tcBorders>
            <w:hideMark/>
          </w:tcPr>
          <w:p w14:paraId="004ED631"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City:</w:t>
            </w:r>
          </w:p>
        </w:tc>
        <w:tc>
          <w:tcPr>
            <w:tcW w:w="1174" w:type="dxa"/>
            <w:gridSpan w:val="2"/>
            <w:tcBorders>
              <w:top w:val="outset" w:sz="6" w:space="0" w:color="000001"/>
              <w:left w:val="outset" w:sz="6" w:space="0" w:color="000001"/>
              <w:bottom w:val="outset" w:sz="6" w:space="0" w:color="000001"/>
              <w:right w:val="outset" w:sz="6" w:space="0" w:color="000001"/>
            </w:tcBorders>
            <w:hideMark/>
          </w:tcPr>
          <w:p w14:paraId="6B7BCB86"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State:</w:t>
            </w:r>
          </w:p>
        </w:tc>
        <w:tc>
          <w:tcPr>
            <w:tcW w:w="2092" w:type="dxa"/>
            <w:gridSpan w:val="2"/>
            <w:tcBorders>
              <w:top w:val="outset" w:sz="6" w:space="0" w:color="000001"/>
              <w:left w:val="outset" w:sz="6" w:space="0" w:color="000001"/>
              <w:bottom w:val="outset" w:sz="6" w:space="0" w:color="000001"/>
              <w:right w:val="outset" w:sz="6" w:space="0" w:color="000001"/>
            </w:tcBorders>
            <w:hideMark/>
          </w:tcPr>
          <w:p w14:paraId="073BB697"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Zip Code:</w:t>
            </w:r>
          </w:p>
        </w:tc>
      </w:tr>
      <w:tr w:rsidR="00F715D1" w:rsidRPr="00F715D1" w14:paraId="49666BA9" w14:textId="77777777" w:rsidTr="00891FE3">
        <w:trPr>
          <w:trHeight w:val="660"/>
          <w:tblCellSpacing w:w="0" w:type="dxa"/>
        </w:trPr>
        <w:tc>
          <w:tcPr>
            <w:tcW w:w="3610" w:type="dxa"/>
            <w:gridSpan w:val="3"/>
            <w:tcBorders>
              <w:top w:val="outset" w:sz="6" w:space="0" w:color="000001"/>
              <w:left w:val="outset" w:sz="6" w:space="0" w:color="000001"/>
              <w:bottom w:val="outset" w:sz="6" w:space="0" w:color="000001"/>
              <w:right w:val="outset" w:sz="6" w:space="0" w:color="000001"/>
            </w:tcBorders>
            <w:hideMark/>
          </w:tcPr>
          <w:p w14:paraId="4375EF3D"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Driver’s License #:</w:t>
            </w:r>
          </w:p>
        </w:tc>
        <w:tc>
          <w:tcPr>
            <w:tcW w:w="3401" w:type="dxa"/>
            <w:gridSpan w:val="5"/>
            <w:tcBorders>
              <w:top w:val="outset" w:sz="6" w:space="0" w:color="000001"/>
              <w:left w:val="outset" w:sz="6" w:space="0" w:color="000001"/>
              <w:bottom w:val="outset" w:sz="6" w:space="0" w:color="000001"/>
              <w:right w:val="outset" w:sz="6" w:space="0" w:color="000001"/>
            </w:tcBorders>
            <w:hideMark/>
          </w:tcPr>
          <w:p w14:paraId="1E67DABE"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SSN:</w:t>
            </w:r>
          </w:p>
        </w:tc>
        <w:tc>
          <w:tcPr>
            <w:tcW w:w="2574" w:type="dxa"/>
            <w:gridSpan w:val="3"/>
            <w:tcBorders>
              <w:top w:val="outset" w:sz="6" w:space="0" w:color="000001"/>
              <w:left w:val="outset" w:sz="6" w:space="0" w:color="000001"/>
              <w:bottom w:val="outset" w:sz="6" w:space="0" w:color="000001"/>
              <w:right w:val="outset" w:sz="6" w:space="0" w:color="000001"/>
            </w:tcBorders>
            <w:hideMark/>
          </w:tcPr>
          <w:p w14:paraId="113F6DDD"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Date of Birth:</w:t>
            </w:r>
          </w:p>
        </w:tc>
      </w:tr>
      <w:tr w:rsidR="00F715D1" w:rsidRPr="00F715D1" w14:paraId="1352E533" w14:textId="77777777" w:rsidTr="00891FE3">
        <w:trPr>
          <w:trHeight w:val="645"/>
          <w:tblCellSpacing w:w="0" w:type="dxa"/>
        </w:trPr>
        <w:tc>
          <w:tcPr>
            <w:tcW w:w="2346" w:type="dxa"/>
            <w:tcBorders>
              <w:top w:val="outset" w:sz="6" w:space="0" w:color="000001"/>
              <w:left w:val="outset" w:sz="6" w:space="0" w:color="000001"/>
              <w:bottom w:val="outset" w:sz="6" w:space="0" w:color="000001"/>
              <w:right w:val="outset" w:sz="6" w:space="0" w:color="000001"/>
            </w:tcBorders>
            <w:hideMark/>
          </w:tcPr>
          <w:p w14:paraId="793D0AF5"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Home Phone #:</w:t>
            </w:r>
          </w:p>
        </w:tc>
        <w:tc>
          <w:tcPr>
            <w:tcW w:w="2619" w:type="dxa"/>
            <w:gridSpan w:val="4"/>
            <w:tcBorders>
              <w:top w:val="outset" w:sz="6" w:space="0" w:color="000001"/>
              <w:left w:val="outset" w:sz="6" w:space="0" w:color="000001"/>
              <w:bottom w:val="outset" w:sz="6" w:space="0" w:color="000001"/>
              <w:right w:val="outset" w:sz="6" w:space="0" w:color="000001"/>
            </w:tcBorders>
            <w:hideMark/>
          </w:tcPr>
          <w:p w14:paraId="35DA4DAB"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Cell Phone #:</w:t>
            </w:r>
          </w:p>
        </w:tc>
        <w:tc>
          <w:tcPr>
            <w:tcW w:w="4620" w:type="dxa"/>
            <w:gridSpan w:val="6"/>
            <w:tcBorders>
              <w:top w:val="outset" w:sz="6" w:space="0" w:color="000001"/>
              <w:left w:val="outset" w:sz="6" w:space="0" w:color="000001"/>
              <w:bottom w:val="outset" w:sz="6" w:space="0" w:color="000001"/>
              <w:right w:val="outset" w:sz="6" w:space="0" w:color="000001"/>
            </w:tcBorders>
            <w:hideMark/>
          </w:tcPr>
          <w:p w14:paraId="12E26BEC"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Email Address:</w:t>
            </w:r>
          </w:p>
        </w:tc>
      </w:tr>
      <w:tr w:rsidR="00F715D1" w:rsidRPr="00F715D1" w14:paraId="31263759" w14:textId="77777777" w:rsidTr="00891FE3">
        <w:trPr>
          <w:trHeight w:val="630"/>
          <w:tblCellSpacing w:w="0" w:type="dxa"/>
        </w:trPr>
        <w:tc>
          <w:tcPr>
            <w:tcW w:w="9585" w:type="dxa"/>
            <w:gridSpan w:val="11"/>
            <w:tcBorders>
              <w:top w:val="outset" w:sz="6" w:space="0" w:color="000001"/>
              <w:left w:val="outset" w:sz="6" w:space="0" w:color="000001"/>
              <w:bottom w:val="outset" w:sz="6" w:space="0" w:color="000001"/>
              <w:right w:val="outset" w:sz="6" w:space="0" w:color="000001"/>
            </w:tcBorders>
            <w:hideMark/>
          </w:tcPr>
          <w:p w14:paraId="6E2F8C4C"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Highest Level of Education to date:</w:t>
            </w:r>
          </w:p>
        </w:tc>
      </w:tr>
      <w:tr w:rsidR="00F715D1" w:rsidRPr="00F715D1" w14:paraId="291A3949" w14:textId="77777777" w:rsidTr="00987F52">
        <w:trPr>
          <w:gridAfter w:val="1"/>
          <w:wAfter w:w="15" w:type="dxa"/>
          <w:trHeight w:val="240"/>
          <w:tblCellSpacing w:w="0" w:type="dxa"/>
        </w:trPr>
        <w:tc>
          <w:tcPr>
            <w:tcW w:w="9570" w:type="dxa"/>
            <w:gridSpan w:val="10"/>
            <w:tcBorders>
              <w:top w:val="outset" w:sz="6" w:space="0" w:color="000001"/>
              <w:left w:val="outset" w:sz="6" w:space="0" w:color="000001"/>
              <w:bottom w:val="outset" w:sz="6" w:space="0" w:color="000001"/>
              <w:right w:val="outset" w:sz="6" w:space="0" w:color="000001"/>
            </w:tcBorders>
            <w:shd w:val="clear" w:color="auto" w:fill="9CC2E5" w:themeFill="accent1" w:themeFillTint="99"/>
            <w:hideMark/>
          </w:tcPr>
          <w:p w14:paraId="22260F00" w14:textId="77777777" w:rsidR="00F715D1" w:rsidRPr="00B112B9" w:rsidRDefault="00530C93" w:rsidP="00530C93">
            <w:pPr>
              <w:spacing w:before="100" w:beforeAutospacing="1" w:after="115" w:line="240" w:lineRule="auto"/>
              <w:ind w:left="2430" w:right="2340"/>
              <w:jc w:val="center"/>
              <w:rPr>
                <w:rFonts w:ascii="Century Schoolbook" w:eastAsia="Times New Roman" w:hAnsi="Century Schoolbook" w:cs="Times New Roman"/>
                <w:sz w:val="18"/>
                <w:szCs w:val="24"/>
              </w:rPr>
            </w:pPr>
            <w:r w:rsidRPr="00B112B9">
              <w:rPr>
                <w:rFonts w:ascii="Century Schoolbook" w:eastAsia="Times New Roman" w:hAnsi="Century Schoolbook" w:cs="Calibri"/>
                <w:bCs/>
                <w:color w:val="FFFFFF"/>
                <w:sz w:val="18"/>
                <w:szCs w:val="24"/>
              </w:rPr>
              <w:t xml:space="preserve">Emergency Contact </w:t>
            </w:r>
            <w:r w:rsidR="00F715D1" w:rsidRPr="00B112B9">
              <w:rPr>
                <w:rFonts w:ascii="Century Schoolbook" w:eastAsia="Times New Roman" w:hAnsi="Century Schoolbook" w:cs="Calibri"/>
                <w:bCs/>
                <w:color w:val="FFFFFF"/>
                <w:sz w:val="18"/>
                <w:szCs w:val="24"/>
              </w:rPr>
              <w:t>Information</w:t>
            </w:r>
          </w:p>
        </w:tc>
      </w:tr>
      <w:tr w:rsidR="00F715D1" w:rsidRPr="00F715D1" w14:paraId="301BF7EB" w14:textId="77777777" w:rsidTr="00891FE3">
        <w:trPr>
          <w:gridAfter w:val="1"/>
          <w:wAfter w:w="15" w:type="dxa"/>
          <w:trHeight w:val="630"/>
          <w:tblCellSpacing w:w="0" w:type="dxa"/>
        </w:trPr>
        <w:tc>
          <w:tcPr>
            <w:tcW w:w="2975" w:type="dxa"/>
            <w:gridSpan w:val="2"/>
            <w:tcBorders>
              <w:top w:val="outset" w:sz="6" w:space="0" w:color="000001"/>
              <w:left w:val="outset" w:sz="6" w:space="0" w:color="000001"/>
              <w:bottom w:val="outset" w:sz="6" w:space="0" w:color="000001"/>
              <w:right w:val="outset" w:sz="6" w:space="0" w:color="000001"/>
            </w:tcBorders>
            <w:hideMark/>
          </w:tcPr>
          <w:p w14:paraId="6E146787"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Name:</w:t>
            </w:r>
          </w:p>
        </w:tc>
        <w:tc>
          <w:tcPr>
            <w:tcW w:w="3305" w:type="dxa"/>
            <w:gridSpan w:val="4"/>
            <w:tcBorders>
              <w:top w:val="outset" w:sz="6" w:space="0" w:color="000001"/>
              <w:left w:val="outset" w:sz="6" w:space="0" w:color="000001"/>
              <w:bottom w:val="outset" w:sz="6" w:space="0" w:color="000001"/>
              <w:right w:val="outset" w:sz="6" w:space="0" w:color="000001"/>
            </w:tcBorders>
            <w:hideMark/>
          </w:tcPr>
          <w:p w14:paraId="1FD4A739"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Phone Number:</w:t>
            </w:r>
          </w:p>
        </w:tc>
        <w:tc>
          <w:tcPr>
            <w:tcW w:w="3290" w:type="dxa"/>
            <w:gridSpan w:val="4"/>
            <w:tcBorders>
              <w:top w:val="outset" w:sz="6" w:space="0" w:color="000001"/>
              <w:left w:val="outset" w:sz="6" w:space="0" w:color="000001"/>
              <w:bottom w:val="outset" w:sz="6" w:space="0" w:color="000001"/>
              <w:right w:val="outset" w:sz="6" w:space="0" w:color="000001"/>
            </w:tcBorders>
            <w:hideMark/>
          </w:tcPr>
          <w:p w14:paraId="3C1FEEE1" w14:textId="77777777" w:rsidR="00F715D1" w:rsidRPr="00B112B9" w:rsidRDefault="00F715D1" w:rsidP="00F715D1">
            <w:pPr>
              <w:spacing w:before="100" w:beforeAutospacing="1" w:after="115" w:line="240" w:lineRule="auto"/>
              <w:ind w:left="101"/>
              <w:rPr>
                <w:rFonts w:ascii="Century Schoolbook" w:eastAsia="Times New Roman" w:hAnsi="Century Schoolbook" w:cs="Times New Roman"/>
                <w:sz w:val="18"/>
                <w:szCs w:val="24"/>
              </w:rPr>
            </w:pPr>
            <w:r w:rsidRPr="00B112B9">
              <w:rPr>
                <w:rFonts w:ascii="Century Schoolbook" w:eastAsia="Times New Roman" w:hAnsi="Century Schoolbook" w:cs="Calibri"/>
                <w:bCs/>
                <w:sz w:val="18"/>
                <w:szCs w:val="18"/>
              </w:rPr>
              <w:t>Relationship:</w:t>
            </w:r>
          </w:p>
        </w:tc>
      </w:tr>
    </w:tbl>
    <w:p w14:paraId="3C02C578" w14:textId="77777777" w:rsidR="00D056BB" w:rsidRDefault="00D056BB" w:rsidP="00F715D1">
      <w:pPr>
        <w:spacing w:before="100" w:beforeAutospacing="1" w:after="0" w:line="240" w:lineRule="auto"/>
        <w:contextualSpacing/>
        <w:rPr>
          <w:rFonts w:ascii="Times New Roman" w:eastAsia="Times New Roman" w:hAnsi="Times New Roman" w:cs="Times New Roman"/>
          <w:b/>
          <w:sz w:val="24"/>
          <w:szCs w:val="24"/>
        </w:rPr>
      </w:pPr>
    </w:p>
    <w:p w14:paraId="515E50ED"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Program you are applying for: (please initial next to desired program)</w:t>
      </w:r>
    </w:p>
    <w:p w14:paraId="2A53871D" w14:textId="1EB843A9"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_____ Ma</w:t>
      </w:r>
      <w:r w:rsidR="00E444C1">
        <w:rPr>
          <w:rFonts w:ascii="Times New Roman" w:eastAsia="Times New Roman" w:hAnsi="Times New Roman" w:cs="Times New Roman"/>
          <w:sz w:val="24"/>
          <w:szCs w:val="24"/>
        </w:rPr>
        <w:t>ssage Therapy Certification- 6</w:t>
      </w:r>
      <w:r w:rsidR="00611DF0">
        <w:rPr>
          <w:rFonts w:ascii="Times New Roman" w:eastAsia="Times New Roman" w:hAnsi="Times New Roman" w:cs="Times New Roman"/>
          <w:sz w:val="24"/>
          <w:szCs w:val="24"/>
        </w:rPr>
        <w:t>25</w:t>
      </w:r>
      <w:r w:rsidR="003C54F5">
        <w:rPr>
          <w:rFonts w:ascii="Times New Roman" w:eastAsia="Times New Roman" w:hAnsi="Times New Roman" w:cs="Times New Roman"/>
          <w:sz w:val="24"/>
          <w:szCs w:val="24"/>
        </w:rPr>
        <w:t xml:space="preserve"> Clock hours/16 weeks</w:t>
      </w:r>
    </w:p>
    <w:p w14:paraId="61733667" w14:textId="77777777" w:rsidR="00891FE3" w:rsidRDefault="00891FE3" w:rsidP="00F715D1">
      <w:pPr>
        <w:spacing w:before="100" w:beforeAutospacing="1" w:after="0" w:line="240" w:lineRule="auto"/>
        <w:contextualSpacing/>
        <w:rPr>
          <w:rFonts w:ascii="Times New Roman" w:eastAsia="Times New Roman" w:hAnsi="Times New Roman" w:cs="Times New Roman"/>
          <w:sz w:val="24"/>
          <w:szCs w:val="24"/>
        </w:rPr>
      </w:pPr>
    </w:p>
    <w:p w14:paraId="1BFB0994"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The following must be included with your application for consideration of admittance to Fort Wayne Massage Institute:</w:t>
      </w:r>
    </w:p>
    <w:p w14:paraId="08AB256C" w14:textId="245D2953" w:rsid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 Completed, Signed and Dated Enrollment Application/Agreement</w:t>
      </w:r>
    </w:p>
    <w:p w14:paraId="25071392" w14:textId="67A1451D" w:rsidR="00611DF0" w:rsidRDefault="00611DF0"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$2</w:t>
      </w:r>
      <w:r w:rsidR="001A51F8">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Non-Refundable deposit at time of enrollment </w:t>
      </w:r>
    </w:p>
    <w:p w14:paraId="794C98EB" w14:textId="2CD23FC9" w:rsidR="00611DF0" w:rsidRPr="008701F5" w:rsidRDefault="00611DF0" w:rsidP="00F715D1">
      <w:pPr>
        <w:spacing w:before="100" w:beforeAutospacing="1"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____ </w:t>
      </w:r>
      <w:r w:rsidRPr="00916D8E">
        <w:rPr>
          <w:rFonts w:ascii="Times New Roman" w:eastAsia="Times New Roman" w:hAnsi="Times New Roman" w:cs="Times New Roman"/>
          <w:sz w:val="24"/>
          <w:szCs w:val="24"/>
        </w:rPr>
        <w:t>$100 CPR fee</w:t>
      </w:r>
    </w:p>
    <w:p w14:paraId="18E5C3A9" w14:textId="1879AD02" w:rsidR="00A42543" w:rsidRDefault="00A42543"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$50 Background Check fee</w:t>
      </w:r>
    </w:p>
    <w:p w14:paraId="28C74B9F" w14:textId="5CC4D067" w:rsidR="00530C93" w:rsidRPr="00F715D1" w:rsidRDefault="003631D5"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$65 ABMP Exam Coach</w:t>
      </w:r>
    </w:p>
    <w:p w14:paraId="00ACCCC3" w14:textId="60FFA878" w:rsidR="00C34EE6"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 $</w:t>
      </w:r>
      <w:r w:rsidR="004463D7">
        <w:rPr>
          <w:rFonts w:ascii="Times New Roman" w:eastAsia="Times New Roman" w:hAnsi="Times New Roman" w:cs="Times New Roman"/>
          <w:sz w:val="24"/>
          <w:szCs w:val="24"/>
        </w:rPr>
        <w:t>4</w:t>
      </w:r>
      <w:r w:rsidRPr="00F715D1">
        <w:rPr>
          <w:rFonts w:ascii="Times New Roman" w:eastAsia="Times New Roman" w:hAnsi="Times New Roman" w:cs="Times New Roman"/>
          <w:sz w:val="24"/>
          <w:szCs w:val="24"/>
        </w:rPr>
        <w:t xml:space="preserve">500 Tuition paid Y/N </w:t>
      </w:r>
    </w:p>
    <w:p w14:paraId="0037F896" w14:textId="026C562F" w:rsidR="00F715D1" w:rsidRDefault="00F715D1" w:rsidP="00C34EE6">
      <w:pPr>
        <w:spacing w:before="100" w:beforeAutospacing="1" w:after="0" w:line="240" w:lineRule="auto"/>
        <w:ind w:left="720" w:firstLine="720"/>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w:t>
      </w:r>
      <w:r w:rsidR="00C34EE6">
        <w:rPr>
          <w:rFonts w:ascii="Times New Roman" w:eastAsia="Times New Roman" w:hAnsi="Times New Roman" w:cs="Times New Roman"/>
          <w:sz w:val="24"/>
          <w:szCs w:val="24"/>
        </w:rPr>
        <w:t>__</w:t>
      </w:r>
      <w:r w:rsidRPr="00F715D1">
        <w:rPr>
          <w:rFonts w:ascii="Times New Roman" w:eastAsia="Times New Roman" w:hAnsi="Times New Roman" w:cs="Times New Roman"/>
          <w:sz w:val="24"/>
          <w:szCs w:val="24"/>
        </w:rPr>
        <w:t>Cash _</w:t>
      </w:r>
      <w:r w:rsidR="00C34EE6">
        <w:rPr>
          <w:rFonts w:ascii="Times New Roman" w:eastAsia="Times New Roman" w:hAnsi="Times New Roman" w:cs="Times New Roman"/>
          <w:sz w:val="24"/>
          <w:szCs w:val="24"/>
        </w:rPr>
        <w:t>__</w:t>
      </w:r>
      <w:proofErr w:type="gramStart"/>
      <w:r w:rsidR="008415EF">
        <w:rPr>
          <w:rFonts w:ascii="Times New Roman" w:eastAsia="Times New Roman" w:hAnsi="Times New Roman" w:cs="Times New Roman"/>
          <w:sz w:val="24"/>
          <w:szCs w:val="24"/>
        </w:rPr>
        <w:t xml:space="preserve">Check </w:t>
      </w:r>
      <w:r w:rsidRPr="00F715D1">
        <w:rPr>
          <w:rFonts w:ascii="Times New Roman" w:eastAsia="Times New Roman" w:hAnsi="Times New Roman" w:cs="Times New Roman"/>
          <w:sz w:val="24"/>
          <w:szCs w:val="24"/>
        </w:rPr>
        <w:t xml:space="preserve"> _</w:t>
      </w:r>
      <w:proofErr w:type="gramEnd"/>
      <w:r w:rsidR="00C34EE6">
        <w:rPr>
          <w:rFonts w:ascii="Times New Roman" w:eastAsia="Times New Roman" w:hAnsi="Times New Roman" w:cs="Times New Roman"/>
          <w:sz w:val="24"/>
          <w:szCs w:val="24"/>
        </w:rPr>
        <w:t>__</w:t>
      </w:r>
      <w:r w:rsidR="007C2CE1">
        <w:rPr>
          <w:rFonts w:ascii="Times New Roman" w:eastAsia="Times New Roman" w:hAnsi="Times New Roman" w:cs="Times New Roman"/>
          <w:sz w:val="24"/>
          <w:szCs w:val="24"/>
        </w:rPr>
        <w:t>4 monthly installments ($</w:t>
      </w:r>
      <w:r w:rsidR="004463D7">
        <w:rPr>
          <w:rFonts w:ascii="Times New Roman" w:eastAsia="Times New Roman" w:hAnsi="Times New Roman" w:cs="Times New Roman"/>
          <w:sz w:val="24"/>
          <w:szCs w:val="24"/>
        </w:rPr>
        <w:t>1,000.00</w:t>
      </w:r>
      <w:r w:rsidRPr="00F715D1">
        <w:rPr>
          <w:rFonts w:ascii="Times New Roman" w:eastAsia="Times New Roman" w:hAnsi="Times New Roman" w:cs="Times New Roman"/>
          <w:sz w:val="24"/>
          <w:szCs w:val="24"/>
        </w:rPr>
        <w:t xml:space="preserve"> each)</w:t>
      </w:r>
    </w:p>
    <w:p w14:paraId="7E483841" w14:textId="77777777" w:rsidR="00C34EE6" w:rsidRPr="00F715D1" w:rsidRDefault="00C34EE6" w:rsidP="00C34EE6">
      <w:pPr>
        <w:spacing w:before="100" w:beforeAutospacing="1" w:after="0" w:line="240" w:lineRule="auto"/>
        <w:ind w:left="720" w:firstLine="720"/>
        <w:contextualSpacing/>
        <w:rPr>
          <w:rFonts w:ascii="Times New Roman" w:eastAsia="Times New Roman" w:hAnsi="Times New Roman" w:cs="Times New Roman"/>
          <w:sz w:val="24"/>
          <w:szCs w:val="24"/>
        </w:rPr>
      </w:pPr>
    </w:p>
    <w:p w14:paraId="33A30FEF" w14:textId="77777777"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____ Copy of high school diploma or high school transcript showing a graduation date or GED</w:t>
      </w:r>
    </w:p>
    <w:p w14:paraId="11A70AA2" w14:textId="77777777" w:rsidR="00F715D1" w:rsidRDefault="00F715D1" w:rsidP="00F715D1">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softHyphen/>
      </w:r>
      <w:r w:rsidRPr="00F715D1">
        <w:rPr>
          <w:rFonts w:ascii="Times New Roman" w:eastAsia="Times New Roman" w:hAnsi="Times New Roman" w:cs="Times New Roman"/>
          <w:sz w:val="24"/>
          <w:szCs w:val="24"/>
        </w:rPr>
        <w:softHyphen/>
      </w:r>
    </w:p>
    <w:p w14:paraId="504FB547" w14:textId="77777777" w:rsidR="006B04EE" w:rsidRPr="00F715D1" w:rsidRDefault="006B04EE" w:rsidP="00F715D1">
      <w:pPr>
        <w:spacing w:before="100" w:beforeAutospacing="1" w:after="0" w:line="240" w:lineRule="auto"/>
        <w:contextualSpacing/>
        <w:rPr>
          <w:rFonts w:ascii="Times New Roman" w:eastAsia="Times New Roman" w:hAnsi="Times New Roman" w:cs="Times New Roman"/>
          <w:sz w:val="24"/>
          <w:szCs w:val="24"/>
        </w:rPr>
      </w:pPr>
    </w:p>
    <w:p w14:paraId="1CEA4920" w14:textId="77777777" w:rsidR="00C34EE6" w:rsidRDefault="00C34EE6" w:rsidP="00F715D1">
      <w:pPr>
        <w:spacing w:before="100" w:beforeAutospacing="1" w:after="0" w:line="240" w:lineRule="auto"/>
        <w:contextualSpacing/>
        <w:rPr>
          <w:rFonts w:ascii="Times New Roman" w:eastAsia="Times New Roman" w:hAnsi="Times New Roman" w:cs="Times New Roman"/>
          <w:sz w:val="24"/>
          <w:szCs w:val="24"/>
        </w:rPr>
      </w:pPr>
    </w:p>
    <w:p w14:paraId="63040C6A" w14:textId="77777777" w:rsidR="00C34EE6" w:rsidRDefault="00C34EE6" w:rsidP="00F715D1">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D5D3CC3" w14:textId="77777777" w:rsidR="00F715D1" w:rsidRPr="00C34EE6" w:rsidRDefault="00F715D1" w:rsidP="00F715D1">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 xml:space="preserve">Fort Wayne Massage Institute Authorized Signature </w:t>
      </w:r>
      <w:r w:rsidR="00C34EE6" w:rsidRPr="00C34EE6">
        <w:rPr>
          <w:rFonts w:ascii="Times New Roman" w:eastAsia="Times New Roman" w:hAnsi="Times New Roman" w:cs="Times New Roman"/>
          <w:b/>
          <w:sz w:val="24"/>
          <w:szCs w:val="24"/>
        </w:rPr>
        <w:t xml:space="preserve"> </w:t>
      </w:r>
      <w:r w:rsidR="00C34EE6">
        <w:rPr>
          <w:rFonts w:ascii="Times New Roman" w:eastAsia="Times New Roman" w:hAnsi="Times New Roman" w:cs="Times New Roman"/>
          <w:b/>
          <w:sz w:val="24"/>
          <w:szCs w:val="24"/>
        </w:rPr>
        <w:t xml:space="preserve">   </w:t>
      </w:r>
      <w:r w:rsidR="00C34EE6">
        <w:rPr>
          <w:rFonts w:ascii="Times New Roman" w:eastAsia="Times New Roman" w:hAnsi="Times New Roman" w:cs="Times New Roman"/>
          <w:b/>
          <w:sz w:val="24"/>
          <w:szCs w:val="24"/>
        </w:rPr>
        <w:tab/>
      </w:r>
      <w:r w:rsidR="00C34EE6">
        <w:rPr>
          <w:rFonts w:ascii="Times New Roman" w:eastAsia="Times New Roman" w:hAnsi="Times New Roman" w:cs="Times New Roman"/>
          <w:b/>
          <w:sz w:val="24"/>
          <w:szCs w:val="24"/>
        </w:rPr>
        <w:tab/>
      </w:r>
      <w:r w:rsidR="00C34EE6">
        <w:rPr>
          <w:rFonts w:ascii="Times New Roman" w:eastAsia="Times New Roman" w:hAnsi="Times New Roman" w:cs="Times New Roman"/>
          <w:b/>
          <w:sz w:val="24"/>
          <w:szCs w:val="24"/>
        </w:rPr>
        <w:tab/>
      </w:r>
      <w:r w:rsidR="00C34EE6" w:rsidRPr="00C34EE6">
        <w:rPr>
          <w:rFonts w:ascii="Times New Roman" w:eastAsia="Times New Roman" w:hAnsi="Times New Roman" w:cs="Times New Roman"/>
          <w:b/>
          <w:sz w:val="24"/>
          <w:szCs w:val="24"/>
        </w:rPr>
        <w:t xml:space="preserve"> Date</w:t>
      </w:r>
    </w:p>
    <w:p w14:paraId="6CF0E126" w14:textId="77777777" w:rsidR="00F715D1" w:rsidRPr="00F715D1" w:rsidRDefault="00F715D1" w:rsidP="00F715D1">
      <w:pPr>
        <w:spacing w:before="100" w:beforeAutospacing="1" w:after="0" w:line="240" w:lineRule="auto"/>
        <w:contextualSpacing/>
        <w:rPr>
          <w:rFonts w:ascii="Times New Roman" w:eastAsia="Times New Roman" w:hAnsi="Times New Roman" w:cs="Times New Roman"/>
          <w:sz w:val="24"/>
          <w:szCs w:val="24"/>
        </w:rPr>
      </w:pPr>
    </w:p>
    <w:p w14:paraId="6FFA669D" w14:textId="77777777" w:rsidR="00C34EE6" w:rsidRDefault="00C34EE6" w:rsidP="00C34EE6">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31CBBA3" w14:textId="5598D4D6" w:rsidR="00A83B6E" w:rsidRPr="00611DF0" w:rsidRDefault="00C34EE6" w:rsidP="00611DF0">
      <w:pPr>
        <w:spacing w:before="100" w:beforeAutospacing="1" w:after="0" w:line="240" w:lineRule="auto"/>
        <w:contextualSpacing/>
        <w:rPr>
          <w:rFonts w:ascii="Times New Roman" w:eastAsia="Times New Roman" w:hAnsi="Times New Roman" w:cs="Times New Roman"/>
          <w:b/>
          <w:sz w:val="24"/>
          <w:szCs w:val="24"/>
        </w:rPr>
      </w:pPr>
      <w:r w:rsidRPr="00C34EE6">
        <w:rPr>
          <w:rFonts w:ascii="Times New Roman" w:eastAsia="Times New Roman" w:hAnsi="Times New Roman" w:cs="Times New Roman"/>
          <w:b/>
          <w:sz w:val="24"/>
          <w:szCs w:val="24"/>
        </w:rPr>
        <w:t xml:space="preserve">Student Signature             </w:t>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C34EE6">
        <w:rPr>
          <w:rFonts w:ascii="Times New Roman" w:eastAsia="Times New Roman" w:hAnsi="Times New Roman" w:cs="Times New Roman"/>
          <w:b/>
          <w:sz w:val="24"/>
          <w:szCs w:val="24"/>
        </w:rPr>
        <w:t>Date</w:t>
      </w:r>
    </w:p>
    <w:p w14:paraId="405729C4" w14:textId="5D3817EA" w:rsidR="006B04EE" w:rsidRPr="00916D8E" w:rsidRDefault="006B04EE" w:rsidP="00F715D1">
      <w:pPr>
        <w:spacing w:before="100" w:beforeAutospacing="1" w:after="0" w:line="240" w:lineRule="auto"/>
        <w:jc w:val="center"/>
        <w:rPr>
          <w:rFonts w:ascii="Times New Roman" w:eastAsia="Times New Roman" w:hAnsi="Times New Roman" w:cs="Times New Roman"/>
          <w:b/>
          <w:bCs/>
          <w:sz w:val="40"/>
          <w:szCs w:val="40"/>
        </w:rPr>
      </w:pPr>
      <w:r w:rsidRPr="00916D8E">
        <w:rPr>
          <w:rFonts w:ascii="Times New Roman" w:eastAsia="Times New Roman" w:hAnsi="Times New Roman" w:cs="Times New Roman"/>
          <w:b/>
          <w:bCs/>
          <w:sz w:val="40"/>
          <w:szCs w:val="40"/>
        </w:rPr>
        <w:lastRenderedPageBreak/>
        <w:t>Select which class you will be enrolling in</w:t>
      </w:r>
      <w:r w:rsidR="006442EE" w:rsidRPr="00916D8E">
        <w:rPr>
          <w:rFonts w:ascii="Times New Roman" w:eastAsia="Times New Roman" w:hAnsi="Times New Roman" w:cs="Times New Roman"/>
          <w:b/>
          <w:bCs/>
          <w:sz w:val="40"/>
          <w:szCs w:val="40"/>
        </w:rPr>
        <w:t>:</w:t>
      </w:r>
    </w:p>
    <w:p w14:paraId="6AEA1DF7" w14:textId="77777777" w:rsidR="006B04EE" w:rsidRDefault="006B04EE" w:rsidP="006B04EE">
      <w:pPr>
        <w:spacing w:before="100" w:beforeAutospacing="1" w:after="0" w:line="240" w:lineRule="auto"/>
        <w:rPr>
          <w:rFonts w:ascii="Times New Roman" w:eastAsia="Times New Roman" w:hAnsi="Times New Roman" w:cs="Times New Roman"/>
          <w:b/>
          <w:bCs/>
          <w:sz w:val="40"/>
          <w:szCs w:val="40"/>
        </w:rPr>
      </w:pPr>
    </w:p>
    <w:p w14:paraId="328C7DCC" w14:textId="77777777" w:rsidR="006B04EE" w:rsidRPr="00225DFD" w:rsidRDefault="006B04EE" w:rsidP="00225DFD">
      <w:pPr>
        <w:spacing w:before="100" w:beforeAutospacing="1" w:after="0" w:line="480" w:lineRule="auto"/>
        <w:rPr>
          <w:rFonts w:ascii="Times New Roman" w:eastAsia="Times New Roman" w:hAnsi="Times New Roman" w:cs="Times New Roman"/>
          <w:b/>
          <w:bCs/>
          <w:sz w:val="28"/>
          <w:szCs w:val="28"/>
        </w:rPr>
      </w:pPr>
    </w:p>
    <w:p w14:paraId="519A4F59" w14:textId="41137D24" w:rsidR="005B700B" w:rsidRPr="005B700B" w:rsidRDefault="005B700B" w:rsidP="00225DFD">
      <w:pPr>
        <w:spacing w:line="480" w:lineRule="auto"/>
        <w:jc w:val="both"/>
        <w:rPr>
          <w:rFonts w:ascii="Calibri" w:eastAsia="Calibri" w:hAnsi="Calibri" w:cs="Times New Roman"/>
          <w:b/>
          <w:bCs/>
          <w:sz w:val="28"/>
          <w:szCs w:val="28"/>
        </w:rPr>
      </w:pPr>
      <w:r w:rsidRPr="005B700B">
        <w:rPr>
          <w:rFonts w:ascii="Calibri" w:eastAsia="Calibri" w:hAnsi="Calibri" w:cs="Times New Roman"/>
          <w:b/>
          <w:bCs/>
          <w:sz w:val="28"/>
          <w:szCs w:val="28"/>
        </w:rPr>
        <w:t xml:space="preserve">____ </w:t>
      </w:r>
      <w:r w:rsidR="00EA31C6">
        <w:rPr>
          <w:rFonts w:ascii="Calibri" w:eastAsia="Calibri" w:hAnsi="Calibri" w:cs="Times New Roman"/>
          <w:b/>
          <w:bCs/>
          <w:sz w:val="28"/>
          <w:szCs w:val="28"/>
        </w:rPr>
        <w:t>11</w:t>
      </w:r>
      <w:r w:rsidRPr="005B700B">
        <w:rPr>
          <w:rFonts w:ascii="Calibri" w:eastAsia="Calibri" w:hAnsi="Calibri" w:cs="Times New Roman"/>
          <w:b/>
          <w:bCs/>
          <w:sz w:val="28"/>
          <w:szCs w:val="28"/>
        </w:rPr>
        <w:t>/</w:t>
      </w:r>
      <w:r w:rsidR="00EA31C6">
        <w:rPr>
          <w:rFonts w:ascii="Calibri" w:eastAsia="Calibri" w:hAnsi="Calibri" w:cs="Times New Roman"/>
          <w:b/>
          <w:bCs/>
          <w:sz w:val="28"/>
          <w:szCs w:val="28"/>
        </w:rPr>
        <w:t>1</w:t>
      </w:r>
      <w:r w:rsidRPr="005B700B">
        <w:rPr>
          <w:rFonts w:ascii="Calibri" w:eastAsia="Calibri" w:hAnsi="Calibri" w:cs="Times New Roman"/>
          <w:b/>
          <w:bCs/>
          <w:sz w:val="28"/>
          <w:szCs w:val="28"/>
        </w:rPr>
        <w:t xml:space="preserve">/23 – </w:t>
      </w:r>
      <w:r w:rsidR="00EA31C6">
        <w:rPr>
          <w:rFonts w:ascii="Calibri" w:eastAsia="Calibri" w:hAnsi="Calibri" w:cs="Times New Roman"/>
          <w:b/>
          <w:bCs/>
          <w:sz w:val="28"/>
          <w:szCs w:val="28"/>
        </w:rPr>
        <w:t>2</w:t>
      </w:r>
      <w:r w:rsidRPr="005B700B">
        <w:rPr>
          <w:rFonts w:ascii="Calibri" w:eastAsia="Calibri" w:hAnsi="Calibri" w:cs="Times New Roman"/>
          <w:b/>
          <w:bCs/>
          <w:sz w:val="28"/>
          <w:szCs w:val="28"/>
        </w:rPr>
        <w:t>/2</w:t>
      </w:r>
      <w:r w:rsidR="00EA31C6">
        <w:rPr>
          <w:rFonts w:ascii="Calibri" w:eastAsia="Calibri" w:hAnsi="Calibri" w:cs="Times New Roman"/>
          <w:b/>
          <w:bCs/>
          <w:sz w:val="28"/>
          <w:szCs w:val="28"/>
        </w:rPr>
        <w:t>7</w:t>
      </w:r>
      <w:r w:rsidRPr="005B700B">
        <w:rPr>
          <w:rFonts w:ascii="Calibri" w:eastAsia="Calibri" w:hAnsi="Calibri" w:cs="Times New Roman"/>
          <w:b/>
          <w:bCs/>
          <w:sz w:val="28"/>
          <w:szCs w:val="28"/>
        </w:rPr>
        <w:t xml:space="preserve">/24 </w:t>
      </w:r>
    </w:p>
    <w:p w14:paraId="27E2E412" w14:textId="49DE0507" w:rsidR="005B700B" w:rsidRPr="005B700B" w:rsidRDefault="005B700B" w:rsidP="00225DFD">
      <w:pPr>
        <w:spacing w:line="480" w:lineRule="auto"/>
        <w:jc w:val="both"/>
        <w:rPr>
          <w:rFonts w:ascii="Calibri" w:eastAsia="Calibri" w:hAnsi="Calibri" w:cs="Times New Roman"/>
          <w:b/>
          <w:bCs/>
          <w:sz w:val="28"/>
          <w:szCs w:val="28"/>
        </w:rPr>
      </w:pPr>
      <w:r w:rsidRPr="005B700B">
        <w:rPr>
          <w:rFonts w:ascii="Calibri" w:eastAsia="Calibri" w:hAnsi="Calibri" w:cs="Times New Roman"/>
          <w:b/>
          <w:bCs/>
          <w:sz w:val="28"/>
          <w:szCs w:val="28"/>
        </w:rPr>
        <w:t xml:space="preserve">____ 1/2/24 – 4/23/24 </w:t>
      </w:r>
    </w:p>
    <w:p w14:paraId="46545F1B" w14:textId="61336418" w:rsidR="005B700B" w:rsidRPr="005B700B" w:rsidRDefault="005B700B" w:rsidP="00225DFD">
      <w:pPr>
        <w:spacing w:line="480" w:lineRule="auto"/>
        <w:jc w:val="both"/>
        <w:rPr>
          <w:rFonts w:ascii="Calibri" w:eastAsia="Calibri" w:hAnsi="Calibri" w:cs="Times New Roman"/>
          <w:b/>
          <w:bCs/>
          <w:sz w:val="28"/>
          <w:szCs w:val="28"/>
        </w:rPr>
      </w:pPr>
      <w:r w:rsidRPr="005B700B">
        <w:rPr>
          <w:rFonts w:ascii="Calibri" w:eastAsia="Calibri" w:hAnsi="Calibri" w:cs="Times New Roman"/>
          <w:b/>
          <w:bCs/>
          <w:sz w:val="28"/>
          <w:szCs w:val="28"/>
        </w:rPr>
        <w:t>____ 4/1/24 – 7/2</w:t>
      </w:r>
      <w:r w:rsidR="00FB6B16">
        <w:rPr>
          <w:rFonts w:ascii="Calibri" w:eastAsia="Calibri" w:hAnsi="Calibri" w:cs="Times New Roman"/>
          <w:b/>
          <w:bCs/>
          <w:sz w:val="28"/>
          <w:szCs w:val="28"/>
        </w:rPr>
        <w:t>4</w:t>
      </w:r>
      <w:r w:rsidRPr="005B700B">
        <w:rPr>
          <w:rFonts w:ascii="Calibri" w:eastAsia="Calibri" w:hAnsi="Calibri" w:cs="Times New Roman"/>
          <w:b/>
          <w:bCs/>
          <w:sz w:val="28"/>
          <w:szCs w:val="28"/>
        </w:rPr>
        <w:t xml:space="preserve">/24 </w:t>
      </w:r>
    </w:p>
    <w:p w14:paraId="2DD15D1C" w14:textId="0C91858C" w:rsidR="005B700B" w:rsidRPr="005B700B" w:rsidRDefault="005B700B" w:rsidP="00225DFD">
      <w:pPr>
        <w:spacing w:line="480" w:lineRule="auto"/>
        <w:jc w:val="both"/>
        <w:rPr>
          <w:rFonts w:ascii="Calibri" w:eastAsia="Calibri" w:hAnsi="Calibri" w:cs="Times New Roman"/>
          <w:b/>
          <w:bCs/>
          <w:sz w:val="28"/>
          <w:szCs w:val="28"/>
        </w:rPr>
      </w:pPr>
      <w:r w:rsidRPr="005B700B">
        <w:rPr>
          <w:rFonts w:ascii="Calibri" w:eastAsia="Calibri" w:hAnsi="Calibri" w:cs="Times New Roman"/>
          <w:b/>
          <w:bCs/>
          <w:sz w:val="28"/>
          <w:szCs w:val="28"/>
        </w:rPr>
        <w:t>____ 7/1/24 – 10/2</w:t>
      </w:r>
      <w:r w:rsidR="00FB6B16">
        <w:rPr>
          <w:rFonts w:ascii="Calibri" w:eastAsia="Calibri" w:hAnsi="Calibri" w:cs="Times New Roman"/>
          <w:b/>
          <w:bCs/>
          <w:sz w:val="28"/>
          <w:szCs w:val="28"/>
        </w:rPr>
        <w:t>3</w:t>
      </w:r>
      <w:r w:rsidRPr="005B700B">
        <w:rPr>
          <w:rFonts w:ascii="Calibri" w:eastAsia="Calibri" w:hAnsi="Calibri" w:cs="Times New Roman"/>
          <w:b/>
          <w:bCs/>
          <w:sz w:val="28"/>
          <w:szCs w:val="28"/>
        </w:rPr>
        <w:t xml:space="preserve">/24 </w:t>
      </w:r>
    </w:p>
    <w:p w14:paraId="3B486A7B" w14:textId="6050F5DF" w:rsidR="00916D8E" w:rsidRDefault="005B700B" w:rsidP="00225DFD">
      <w:pPr>
        <w:spacing w:line="480" w:lineRule="auto"/>
        <w:jc w:val="both"/>
        <w:rPr>
          <w:rFonts w:ascii="Calibri" w:eastAsia="Calibri" w:hAnsi="Calibri" w:cs="Times New Roman"/>
          <w:b/>
          <w:bCs/>
          <w:sz w:val="28"/>
          <w:szCs w:val="28"/>
        </w:rPr>
      </w:pPr>
      <w:r w:rsidRPr="005B700B">
        <w:rPr>
          <w:rFonts w:ascii="Calibri" w:eastAsia="Calibri" w:hAnsi="Calibri" w:cs="Times New Roman"/>
          <w:b/>
          <w:bCs/>
          <w:sz w:val="28"/>
          <w:szCs w:val="28"/>
        </w:rPr>
        <w:t>____ 10/7/24 – 01/</w:t>
      </w:r>
      <w:r w:rsidR="001B53F2">
        <w:rPr>
          <w:rFonts w:ascii="Calibri" w:eastAsia="Calibri" w:hAnsi="Calibri" w:cs="Times New Roman"/>
          <w:b/>
          <w:bCs/>
          <w:sz w:val="28"/>
          <w:szCs w:val="28"/>
        </w:rPr>
        <w:t>30</w:t>
      </w:r>
      <w:r w:rsidRPr="005B700B">
        <w:rPr>
          <w:rFonts w:ascii="Calibri" w:eastAsia="Calibri" w:hAnsi="Calibri" w:cs="Times New Roman"/>
          <w:b/>
          <w:bCs/>
          <w:sz w:val="28"/>
          <w:szCs w:val="28"/>
        </w:rPr>
        <w:t>/25</w:t>
      </w:r>
    </w:p>
    <w:p w14:paraId="48CBADFC" w14:textId="3BE110A2" w:rsidR="00916D8E" w:rsidRDefault="00916D8E" w:rsidP="00225DFD">
      <w:pPr>
        <w:spacing w:line="480" w:lineRule="auto"/>
        <w:jc w:val="both"/>
        <w:rPr>
          <w:rFonts w:ascii="Calibri" w:eastAsia="Calibri" w:hAnsi="Calibri" w:cs="Times New Roman"/>
          <w:b/>
          <w:bCs/>
          <w:sz w:val="28"/>
          <w:szCs w:val="28"/>
        </w:rPr>
      </w:pPr>
      <w:r>
        <w:rPr>
          <w:rFonts w:ascii="Calibri" w:eastAsia="Calibri" w:hAnsi="Calibri" w:cs="Times New Roman"/>
          <w:b/>
          <w:bCs/>
          <w:sz w:val="28"/>
          <w:szCs w:val="28"/>
        </w:rPr>
        <w:t>____ 1/</w:t>
      </w:r>
      <w:r w:rsidR="00966701">
        <w:rPr>
          <w:rFonts w:ascii="Calibri" w:eastAsia="Calibri" w:hAnsi="Calibri" w:cs="Times New Roman"/>
          <w:b/>
          <w:bCs/>
          <w:sz w:val="28"/>
          <w:szCs w:val="28"/>
        </w:rPr>
        <w:t>6</w:t>
      </w:r>
      <w:r>
        <w:rPr>
          <w:rFonts w:ascii="Calibri" w:eastAsia="Calibri" w:hAnsi="Calibri" w:cs="Times New Roman"/>
          <w:b/>
          <w:bCs/>
          <w:sz w:val="28"/>
          <w:szCs w:val="28"/>
        </w:rPr>
        <w:t>/25 – 4/29/25</w:t>
      </w:r>
      <w:r w:rsidR="005B700B" w:rsidRPr="005B700B">
        <w:rPr>
          <w:rFonts w:ascii="Calibri" w:eastAsia="Calibri" w:hAnsi="Calibri" w:cs="Times New Roman"/>
          <w:b/>
          <w:bCs/>
          <w:sz w:val="28"/>
          <w:szCs w:val="28"/>
        </w:rPr>
        <w:t xml:space="preserve"> </w:t>
      </w:r>
    </w:p>
    <w:p w14:paraId="7D2AB5AD" w14:textId="50F1252E" w:rsidR="00916D8E" w:rsidRDefault="00916D8E" w:rsidP="00225DFD">
      <w:pPr>
        <w:spacing w:line="480"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____4/7/25 </w:t>
      </w:r>
      <w:r w:rsidR="00AF6F4C">
        <w:rPr>
          <w:rFonts w:ascii="Calibri" w:eastAsia="Calibri" w:hAnsi="Calibri" w:cs="Times New Roman"/>
          <w:b/>
          <w:bCs/>
          <w:sz w:val="28"/>
          <w:szCs w:val="28"/>
        </w:rPr>
        <w:t>–</w:t>
      </w:r>
      <w:r>
        <w:rPr>
          <w:rFonts w:ascii="Calibri" w:eastAsia="Calibri" w:hAnsi="Calibri" w:cs="Times New Roman"/>
          <w:b/>
          <w:bCs/>
          <w:sz w:val="28"/>
          <w:szCs w:val="28"/>
        </w:rPr>
        <w:t xml:space="preserve"> </w:t>
      </w:r>
      <w:r w:rsidR="00AF6F4C">
        <w:rPr>
          <w:rFonts w:ascii="Calibri" w:eastAsia="Calibri" w:hAnsi="Calibri" w:cs="Times New Roman"/>
          <w:b/>
          <w:bCs/>
          <w:sz w:val="28"/>
          <w:szCs w:val="28"/>
        </w:rPr>
        <w:t>7/29/25</w:t>
      </w:r>
    </w:p>
    <w:p w14:paraId="7D52F88D" w14:textId="0076CEB1" w:rsidR="00CE5C29" w:rsidRDefault="00CE5C29" w:rsidP="00225DFD">
      <w:pPr>
        <w:spacing w:line="480"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____ 7/7/25 – 10/28/25 </w:t>
      </w:r>
    </w:p>
    <w:p w14:paraId="0DD412C6" w14:textId="64F681A3" w:rsidR="00CE5C29" w:rsidRPr="005B700B" w:rsidRDefault="00CE5C29" w:rsidP="00225DFD">
      <w:pPr>
        <w:spacing w:line="480" w:lineRule="auto"/>
        <w:jc w:val="both"/>
        <w:rPr>
          <w:rFonts w:ascii="Calibri" w:eastAsia="Calibri" w:hAnsi="Calibri" w:cs="Times New Roman"/>
          <w:b/>
          <w:bCs/>
          <w:sz w:val="28"/>
          <w:szCs w:val="28"/>
        </w:rPr>
      </w:pPr>
      <w:r>
        <w:rPr>
          <w:rFonts w:ascii="Calibri" w:eastAsia="Calibri" w:hAnsi="Calibri" w:cs="Times New Roman"/>
          <w:b/>
          <w:bCs/>
          <w:sz w:val="28"/>
          <w:szCs w:val="28"/>
        </w:rPr>
        <w:t xml:space="preserve">____10/6/25 – 1/30/26 </w:t>
      </w:r>
    </w:p>
    <w:p w14:paraId="0BF363A6" w14:textId="77777777" w:rsidR="00362CD5" w:rsidRDefault="00362CD5" w:rsidP="00557A59">
      <w:pPr>
        <w:spacing w:before="100" w:beforeAutospacing="1" w:after="0" w:line="240" w:lineRule="auto"/>
        <w:rPr>
          <w:rFonts w:ascii="Times New Roman" w:eastAsia="Times New Roman" w:hAnsi="Times New Roman" w:cs="Times New Roman"/>
          <w:b/>
          <w:bCs/>
          <w:sz w:val="40"/>
          <w:szCs w:val="40"/>
        </w:rPr>
      </w:pPr>
    </w:p>
    <w:p w14:paraId="0B90892A" w14:textId="77777777" w:rsidR="00557A59" w:rsidRDefault="00557A59" w:rsidP="006B04EE">
      <w:pPr>
        <w:spacing w:before="100" w:beforeAutospacing="1" w:after="0" w:line="240" w:lineRule="auto"/>
        <w:rPr>
          <w:rFonts w:ascii="Times New Roman" w:eastAsia="Times New Roman" w:hAnsi="Times New Roman" w:cs="Times New Roman"/>
          <w:b/>
          <w:bCs/>
          <w:sz w:val="40"/>
          <w:szCs w:val="40"/>
        </w:rPr>
      </w:pPr>
    </w:p>
    <w:p w14:paraId="24409F4B" w14:textId="77777777" w:rsidR="006B04EE" w:rsidRDefault="006B04EE" w:rsidP="00806C2C">
      <w:pPr>
        <w:spacing w:before="100" w:beforeAutospacing="1" w:after="0" w:line="240" w:lineRule="auto"/>
        <w:rPr>
          <w:rFonts w:ascii="Times New Roman" w:eastAsia="Times New Roman" w:hAnsi="Times New Roman" w:cs="Times New Roman"/>
          <w:b/>
          <w:bCs/>
          <w:sz w:val="40"/>
          <w:szCs w:val="40"/>
        </w:rPr>
      </w:pPr>
    </w:p>
    <w:p w14:paraId="5132687E" w14:textId="292BA42D" w:rsidR="006B04EE" w:rsidRDefault="006B04EE">
      <w:pPr>
        <w:rPr>
          <w:rFonts w:ascii="Times New Roman" w:eastAsia="Times New Roman" w:hAnsi="Times New Roman" w:cs="Times New Roman"/>
          <w:b/>
          <w:bCs/>
          <w:sz w:val="40"/>
          <w:szCs w:val="40"/>
        </w:rPr>
      </w:pPr>
    </w:p>
    <w:p w14:paraId="15DF9B25" w14:textId="77777777" w:rsidR="00F715D1" w:rsidRPr="00F715D1" w:rsidRDefault="00F715D1" w:rsidP="00F715D1">
      <w:pPr>
        <w:spacing w:before="100" w:beforeAutospacing="1" w:after="0" w:line="240" w:lineRule="auto"/>
        <w:jc w:val="center"/>
        <w:rPr>
          <w:rFonts w:ascii="Times New Roman" w:eastAsia="Times New Roman" w:hAnsi="Times New Roman" w:cs="Times New Roman"/>
          <w:sz w:val="24"/>
          <w:szCs w:val="24"/>
        </w:rPr>
      </w:pPr>
      <w:r w:rsidRPr="00F715D1">
        <w:rPr>
          <w:rFonts w:ascii="Times New Roman" w:eastAsia="Times New Roman" w:hAnsi="Times New Roman" w:cs="Times New Roman"/>
          <w:b/>
          <w:bCs/>
          <w:sz w:val="40"/>
          <w:szCs w:val="40"/>
        </w:rPr>
        <w:lastRenderedPageBreak/>
        <w:t>Refund Policy</w:t>
      </w:r>
    </w:p>
    <w:p w14:paraId="3E4F871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14:paraId="0BFEADD1"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 </w:t>
      </w:r>
    </w:p>
    <w:p w14:paraId="445ED556"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The following refund policy applies to each postsecondary proprietary educational institution as follows: </w:t>
      </w:r>
    </w:p>
    <w:p w14:paraId="052B16BE" w14:textId="763E9877"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187C5C1" wp14:editId="187C5E69">
                <wp:simplePos x="0" y="0"/>
                <wp:positionH relativeFrom="column">
                  <wp:posOffset>-499745</wp:posOffset>
                </wp:positionH>
                <wp:positionV relativeFrom="paragraph">
                  <wp:posOffset>284480</wp:posOffset>
                </wp:positionV>
                <wp:extent cx="425450" cy="0"/>
                <wp:effectExtent l="5080" t="5080" r="7620" b="1397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A4D6D" id="_x0000_t32" coordsize="21600,21600" o:spt="32" o:oned="t" path="m,l21600,21600e" filled="f">
                <v:path arrowok="t" fillok="f" o:connecttype="none"/>
                <o:lock v:ext="edit" shapetype="t"/>
              </v:shapetype>
              <v:shape id="AutoShape 2" o:spid="_x0000_s1026" type="#_x0000_t32" style="position:absolute;margin-left:-39.35pt;margin-top:22.4pt;width: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"/>
            </w:pict>
          </mc:Fallback>
        </mc:AlternateContent>
      </w:r>
      <w:r w:rsidR="00F715D1" w:rsidRPr="00F715D1">
        <w:rPr>
          <w:rFonts w:ascii="Times New Roman" w:eastAsia="Times New Roman" w:hAnsi="Times New Roman" w:cs="Times New Roman"/>
          <w:sz w:val="20"/>
          <w:szCs w:val="20"/>
        </w:rPr>
        <w:t xml:space="preserve">1. A student is entitled to a full refund if one (1) or more of the following criteria are met: </w:t>
      </w:r>
    </w:p>
    <w:p w14:paraId="611429F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(a) The student cancels the enrollment agreement or enrollment application within six (6) business days after signing. </w:t>
      </w:r>
    </w:p>
    <w:p w14:paraId="5D9B231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(b) The student does not meet the postsecondary proprietary educational institution's minimum admission requirements. </w:t>
      </w:r>
    </w:p>
    <w:p w14:paraId="239D8624"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(c) The student's enrollment was procured as a result of a misrepresentation in the written materials utilized by the postsecondary proprietary educational institution. </w:t>
      </w:r>
    </w:p>
    <w:p w14:paraId="6D2FDEA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 xml:space="preserve">(d) If the student has not visited the postsecondary educational institution prior to </w:t>
      </w:r>
      <w:r w:rsidR="007C4C7F" w:rsidRPr="00F715D1">
        <w:rPr>
          <w:rFonts w:ascii="Times New Roman" w:eastAsia="Times New Roman" w:hAnsi="Times New Roman" w:cs="Times New Roman"/>
          <w:sz w:val="20"/>
          <w:szCs w:val="20"/>
        </w:rPr>
        <w:t>enrollment</w:t>
      </w:r>
      <w:r w:rsidRPr="00F715D1">
        <w:rPr>
          <w:rFonts w:ascii="Times New Roman" w:eastAsia="Times New Roman" w:hAnsi="Times New Roman" w:cs="Times New Roman"/>
          <w:sz w:val="20"/>
          <w:szCs w:val="20"/>
        </w:rPr>
        <w:t xml:space="preserve"> and, upon touring the institution or attending the regularly scheduled orientation/classes, the student withdrew from the program within three (3) days. </w:t>
      </w:r>
    </w:p>
    <w:p w14:paraId="607E9D9D" w14:textId="63EC1D95"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0BA53F5" wp14:editId="151BBB46">
                <wp:simplePos x="0" y="0"/>
                <wp:positionH relativeFrom="column">
                  <wp:posOffset>-499745</wp:posOffset>
                </wp:positionH>
                <wp:positionV relativeFrom="paragraph">
                  <wp:posOffset>306070</wp:posOffset>
                </wp:positionV>
                <wp:extent cx="425450" cy="0"/>
                <wp:effectExtent l="5080" t="13970" r="7620" b="508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88C15" id="AutoShape 3" o:spid="_x0000_s1026" type="#_x0000_t32" style="position:absolute;margin-left:-39.35pt;margin-top:24.1pt;width: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"/>
            </w:pict>
          </mc:Fallback>
        </mc:AlternateContent>
      </w:r>
      <w:r w:rsidR="00F715D1" w:rsidRPr="00F715D1">
        <w:rPr>
          <w:rFonts w:ascii="Times New Roman" w:eastAsia="Times New Roman" w:hAnsi="Times New Roman" w:cs="Times New Roman"/>
          <w:sz w:val="20"/>
          <w:szCs w:val="20"/>
        </w:rPr>
        <w:t xml:space="preserve">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14:paraId="74717928" w14:textId="1089F95E"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733A57C" wp14:editId="07A99A1D">
                <wp:simplePos x="0" y="0"/>
                <wp:positionH relativeFrom="column">
                  <wp:posOffset>-499745</wp:posOffset>
                </wp:positionH>
                <wp:positionV relativeFrom="paragraph">
                  <wp:posOffset>288290</wp:posOffset>
                </wp:positionV>
                <wp:extent cx="425450" cy="0"/>
                <wp:effectExtent l="5080" t="5715" r="7620" b="1333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1424" id="AutoShape 4" o:spid="_x0000_s1026" type="#_x0000_t32" style="position:absolute;margin-left:-39.35pt;margin-top:22.7pt;width: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"/>
            </w:pict>
          </mc:Fallback>
        </mc:AlternateContent>
      </w:r>
      <w:r w:rsidR="00F715D1" w:rsidRPr="00F715D1">
        <w:rPr>
          <w:rFonts w:ascii="Times New Roman" w:eastAsia="Times New Roman" w:hAnsi="Times New Roman" w:cs="Times New Roman"/>
          <w:sz w:val="20"/>
          <w:szCs w:val="20"/>
        </w:rPr>
        <w:t xml:space="preserve">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14:paraId="4041EDAA" w14:textId="7E549093"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3606AD3" wp14:editId="07E88575">
                <wp:simplePos x="0" y="0"/>
                <wp:positionH relativeFrom="column">
                  <wp:posOffset>-499745</wp:posOffset>
                </wp:positionH>
                <wp:positionV relativeFrom="paragraph">
                  <wp:posOffset>313690</wp:posOffset>
                </wp:positionV>
                <wp:extent cx="425450" cy="0"/>
                <wp:effectExtent l="5080" t="11430" r="7620" b="762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5BB7" id="AutoShape 5" o:spid="_x0000_s1026" type="#_x0000_t32" style="position:absolute;margin-left:-39.35pt;margin-top:24.7pt;width: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"/>
            </w:pict>
          </mc:Fallback>
        </mc:AlternateContent>
      </w:r>
      <w:r w:rsidR="00F715D1" w:rsidRPr="00F715D1">
        <w:rPr>
          <w:rFonts w:ascii="Times New Roman" w:eastAsia="Times New Roman" w:hAnsi="Times New Roman" w:cs="Times New Roman"/>
          <w:sz w:val="20"/>
          <w:szCs w:val="20"/>
        </w:rPr>
        <w:t xml:space="preserve">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14:paraId="3C476F98" w14:textId="5EEA8E63"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4EF0641" wp14:editId="191893CB">
                <wp:simplePos x="0" y="0"/>
                <wp:positionH relativeFrom="column">
                  <wp:posOffset>-467995</wp:posOffset>
                </wp:positionH>
                <wp:positionV relativeFrom="paragraph">
                  <wp:posOffset>306705</wp:posOffset>
                </wp:positionV>
                <wp:extent cx="425450" cy="0"/>
                <wp:effectExtent l="8255" t="13970" r="13970" b="508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BBC9" id="AutoShape 7" o:spid="_x0000_s1026" type="#_x0000_t32" style="position:absolute;margin-left:-36.85pt;margin-top:24.15pt;width:3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"/>
            </w:pict>
          </mc:Fallback>
        </mc:AlternateContent>
      </w:r>
      <w:r w:rsidR="00F715D1" w:rsidRPr="00F715D1">
        <w:rPr>
          <w:rFonts w:ascii="Times New Roman" w:eastAsia="Times New Roman" w:hAnsi="Times New Roman" w:cs="Times New Roman"/>
          <w:sz w:val="20"/>
          <w:szCs w:val="20"/>
        </w:rPr>
        <w:t xml:space="preserve">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14:paraId="1B90F615" w14:textId="39476806"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0CFD123" wp14:editId="4C8F8753">
                <wp:simplePos x="0" y="0"/>
                <wp:positionH relativeFrom="column">
                  <wp:posOffset>-467995</wp:posOffset>
                </wp:positionH>
                <wp:positionV relativeFrom="paragraph">
                  <wp:posOffset>288925</wp:posOffset>
                </wp:positionV>
                <wp:extent cx="425450" cy="0"/>
                <wp:effectExtent l="8255" t="5715" r="13970" b="1333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0EAA0" id="AutoShape 6" o:spid="_x0000_s1026" type="#_x0000_t32" style="position:absolute;margin-left:-36.85pt;margin-top:22.75pt;width: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"/>
            </w:pict>
          </mc:Fallback>
        </mc:AlternateContent>
      </w:r>
      <w:r w:rsidR="00F715D1" w:rsidRPr="00F715D1">
        <w:rPr>
          <w:rFonts w:ascii="Times New Roman" w:eastAsia="Times New Roman" w:hAnsi="Times New Roman" w:cs="Times New Roman"/>
          <w:sz w:val="20"/>
          <w:szCs w:val="20"/>
        </w:rPr>
        <w:t>6. A student withdrawing from an institutional program, after attending more than sixty percent (60%) of the duration of the instructional program, is not entitled to a refund.</w:t>
      </w:r>
    </w:p>
    <w:p w14:paraId="233D51A2"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Student Protection Fund</w:t>
      </w:r>
    </w:p>
    <w:p w14:paraId="02716AB4" w14:textId="0E7ECEBE"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6F9730A3" wp14:editId="4CB673A1">
                <wp:simplePos x="0" y="0"/>
                <wp:positionH relativeFrom="column">
                  <wp:posOffset>-535305</wp:posOffset>
                </wp:positionH>
                <wp:positionV relativeFrom="paragraph">
                  <wp:posOffset>290195</wp:posOffset>
                </wp:positionV>
                <wp:extent cx="425450" cy="0"/>
                <wp:effectExtent l="7620" t="7620" r="5080" b="1143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D62E3" id="AutoShape 8" o:spid="_x0000_s1026" type="#_x0000_t32" style="position:absolute;margin-left:-42.15pt;margin-top:22.85pt;width: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"/>
            </w:pict>
          </mc:Fallback>
        </mc:AlternateContent>
      </w:r>
      <w:r w:rsidR="00F715D1" w:rsidRPr="00F715D1">
        <w:rPr>
          <w:rFonts w:ascii="Times New Roman" w:eastAsia="Times New Roman" w:hAnsi="Times New Roman" w:cs="Times New Roman"/>
          <w:sz w:val="20"/>
          <w:szCs w:val="20"/>
        </w:rPr>
        <w:t xml:space="preserve">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 </w:t>
      </w:r>
    </w:p>
    <w:p w14:paraId="54172D5E"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8344EE9"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r w:rsidRPr="00F715D1">
        <w:rPr>
          <w:rFonts w:ascii="Times New Roman" w:eastAsia="Times New Roman" w:hAnsi="Times New Roman" w:cs="Times New Roman"/>
          <w:sz w:val="20"/>
          <w:szCs w:val="20"/>
        </w:rPr>
        <w:t>OCTS Refund Policy</w:t>
      </w:r>
    </w:p>
    <w:p w14:paraId="29C4105F"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1B4CA2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FBD0CFE"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2A854A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EC43F31"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9B9214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2E3F736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33ABD29"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F77B51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E6A51F2"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4FD6AC0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992267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6D982BB"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1793D71"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7336D51D"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99ABB2A"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600AF706"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FB386EF" w14:textId="77777777" w:rsidR="004C0F43" w:rsidRDefault="004C0F43" w:rsidP="00A83B6E">
      <w:pPr>
        <w:rPr>
          <w:rFonts w:ascii="Times New Roman" w:eastAsia="Times New Roman" w:hAnsi="Times New Roman" w:cs="Times New Roman"/>
          <w:sz w:val="24"/>
          <w:szCs w:val="24"/>
        </w:rPr>
      </w:pPr>
    </w:p>
    <w:p w14:paraId="454C4BED" w14:textId="77777777" w:rsidR="00A83B6E" w:rsidRDefault="00A83B6E" w:rsidP="00A83B6E">
      <w:pPr>
        <w:rPr>
          <w:rFonts w:ascii="Times New Roman" w:eastAsia="Times New Roman" w:hAnsi="Times New Roman" w:cs="Times New Roman"/>
          <w:sz w:val="24"/>
          <w:szCs w:val="24"/>
        </w:rPr>
      </w:pPr>
    </w:p>
    <w:p w14:paraId="6B51C76E" w14:textId="77777777" w:rsidR="004463D7" w:rsidRDefault="004463D7" w:rsidP="00A83B6E">
      <w:pPr>
        <w:rPr>
          <w:rFonts w:ascii="Times New Roman" w:eastAsia="Times New Roman" w:hAnsi="Times New Roman" w:cs="Times New Roman"/>
          <w:b/>
          <w:bCs/>
          <w:sz w:val="24"/>
          <w:szCs w:val="24"/>
        </w:rPr>
      </w:pPr>
    </w:p>
    <w:p w14:paraId="1B09996B" w14:textId="1132F79C" w:rsidR="00F715D1" w:rsidRPr="00F715D1" w:rsidRDefault="00F715D1" w:rsidP="00A83B6E">
      <w:pPr>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lastRenderedPageBreak/>
        <w:t>Mission Statement</w:t>
      </w:r>
    </w:p>
    <w:p w14:paraId="5A4F5AF0" w14:textId="77777777" w:rsidR="00F715D1" w:rsidRPr="00F715D1" w:rsidRDefault="00A83B6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mission </w:t>
      </w:r>
      <w:r w:rsidRPr="00F715D1">
        <w:rPr>
          <w:rFonts w:ascii="Times New Roman" w:eastAsia="Times New Roman" w:hAnsi="Times New Roman" w:cs="Times New Roman"/>
          <w:sz w:val="24"/>
          <w:szCs w:val="24"/>
        </w:rPr>
        <w:t xml:space="preserve">is to </w:t>
      </w:r>
      <w:r>
        <w:rPr>
          <w:rFonts w:ascii="Times New Roman" w:eastAsia="Times New Roman" w:hAnsi="Times New Roman" w:cs="Times New Roman"/>
          <w:sz w:val="24"/>
          <w:szCs w:val="24"/>
        </w:rPr>
        <w:t>prepare students to be</w:t>
      </w:r>
      <w:r w:rsidRPr="00F715D1">
        <w:rPr>
          <w:rFonts w:ascii="Times New Roman" w:eastAsia="Times New Roman" w:hAnsi="Times New Roman" w:cs="Times New Roman"/>
          <w:sz w:val="24"/>
          <w:szCs w:val="24"/>
        </w:rPr>
        <w:t xml:space="preserve"> Massage Therapist</w:t>
      </w:r>
      <w:r>
        <w:rPr>
          <w:rFonts w:ascii="Times New Roman" w:eastAsia="Times New Roman" w:hAnsi="Times New Roman" w:cs="Times New Roman"/>
          <w:sz w:val="24"/>
          <w:szCs w:val="24"/>
        </w:rPr>
        <w:t>s</w:t>
      </w:r>
      <w:r w:rsidRPr="00F71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have</w:t>
      </w:r>
      <w:r w:rsidRPr="00F715D1">
        <w:rPr>
          <w:rFonts w:ascii="Times New Roman" w:eastAsia="Times New Roman" w:hAnsi="Times New Roman" w:cs="Times New Roman"/>
          <w:sz w:val="24"/>
          <w:szCs w:val="24"/>
        </w:rPr>
        <w:t xml:space="preserve"> a passion </w:t>
      </w:r>
      <w:r>
        <w:rPr>
          <w:rFonts w:ascii="Times New Roman" w:eastAsia="Times New Roman" w:hAnsi="Times New Roman" w:cs="Times New Roman"/>
          <w:sz w:val="24"/>
          <w:szCs w:val="24"/>
        </w:rPr>
        <w:t>for</w:t>
      </w:r>
      <w:r w:rsidRPr="00F715D1">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ing</w:t>
      </w:r>
      <w:r w:rsidRPr="00F715D1">
        <w:rPr>
          <w:rFonts w:ascii="Times New Roman" w:eastAsia="Times New Roman" w:hAnsi="Times New Roman" w:cs="Times New Roman"/>
          <w:sz w:val="24"/>
          <w:szCs w:val="24"/>
        </w:rPr>
        <w:t xml:space="preserve"> others through the power of touch.</w:t>
      </w:r>
    </w:p>
    <w:p w14:paraId="31608474" w14:textId="6DCA97A3"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31C00C" wp14:editId="432B4388">
                <wp:simplePos x="0" y="0"/>
                <wp:positionH relativeFrom="column">
                  <wp:posOffset>-474980</wp:posOffset>
                </wp:positionH>
                <wp:positionV relativeFrom="paragraph">
                  <wp:posOffset>335280</wp:posOffset>
                </wp:positionV>
                <wp:extent cx="425450" cy="0"/>
                <wp:effectExtent l="10795" t="5080" r="11430" b="1397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4712D" id="AutoShape 9" o:spid="_x0000_s1026" type="#_x0000_t32" style="position:absolute;margin-left:-37.4pt;margin-top:26.4pt;width:3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Massage Therapy Program</w:t>
      </w:r>
    </w:p>
    <w:p w14:paraId="5EC612C2" w14:textId="6F771D6A" w:rsidR="00F534EC" w:rsidRPr="00F534EC" w:rsidRDefault="00F715D1" w:rsidP="007C4C7F">
      <w:pPr>
        <w:spacing w:before="100" w:beforeAutospacing="1" w:after="0" w:line="240" w:lineRule="auto"/>
        <w:jc w:val="both"/>
        <w:rPr>
          <w:rFonts w:ascii="Times New Roman" w:eastAsia="Times New Roman" w:hAnsi="Times New Roman" w:cs="Times New Roman"/>
          <w:b/>
          <w:sz w:val="24"/>
          <w:szCs w:val="24"/>
        </w:rPr>
      </w:pPr>
      <w:r w:rsidRPr="00F715D1">
        <w:rPr>
          <w:rFonts w:ascii="Times New Roman" w:eastAsia="Times New Roman" w:hAnsi="Times New Roman" w:cs="Times New Roman"/>
          <w:sz w:val="24"/>
          <w:szCs w:val="24"/>
        </w:rPr>
        <w:t>The Massage Therapy program at Fort Wayne Massage Institute is an accelerated</w:t>
      </w:r>
      <w:r w:rsidR="00A83B6E">
        <w:rPr>
          <w:rFonts w:ascii="Times New Roman" w:eastAsia="Times New Roman" w:hAnsi="Times New Roman" w:cs="Times New Roman"/>
          <w:sz w:val="24"/>
          <w:szCs w:val="24"/>
        </w:rPr>
        <w:t xml:space="preserve">, hands-on </w:t>
      </w:r>
      <w:r w:rsidR="006B04EE">
        <w:rPr>
          <w:rFonts w:ascii="Times New Roman" w:eastAsia="Times New Roman" w:hAnsi="Times New Roman" w:cs="Times New Roman"/>
          <w:sz w:val="24"/>
          <w:szCs w:val="24"/>
        </w:rPr>
        <w:t>program consisting of 6</w:t>
      </w:r>
      <w:r w:rsidR="00611DF0">
        <w:rPr>
          <w:rFonts w:ascii="Times New Roman" w:eastAsia="Times New Roman" w:hAnsi="Times New Roman" w:cs="Times New Roman"/>
          <w:sz w:val="24"/>
          <w:szCs w:val="24"/>
        </w:rPr>
        <w:t>25</w:t>
      </w:r>
      <w:r w:rsidR="006B04EE">
        <w:rPr>
          <w:rFonts w:ascii="Times New Roman" w:eastAsia="Times New Roman" w:hAnsi="Times New Roman" w:cs="Times New Roman"/>
          <w:sz w:val="24"/>
          <w:szCs w:val="24"/>
        </w:rPr>
        <w:t xml:space="preserve"> total hours spanning 16</w:t>
      </w:r>
      <w:r w:rsidRPr="00F715D1">
        <w:rPr>
          <w:rFonts w:ascii="Times New Roman" w:eastAsia="Times New Roman" w:hAnsi="Times New Roman" w:cs="Times New Roman"/>
          <w:sz w:val="24"/>
          <w:szCs w:val="24"/>
        </w:rPr>
        <w:t xml:space="preserve"> weeks. This inclu</w:t>
      </w:r>
      <w:r w:rsidR="004B24E1">
        <w:rPr>
          <w:rFonts w:ascii="Times New Roman" w:eastAsia="Times New Roman" w:hAnsi="Times New Roman" w:cs="Times New Roman"/>
          <w:sz w:val="24"/>
          <w:szCs w:val="24"/>
        </w:rPr>
        <w:t xml:space="preserve">des classroom book </w:t>
      </w:r>
      <w:r w:rsidR="00D056BB">
        <w:rPr>
          <w:rFonts w:ascii="Times New Roman" w:eastAsia="Times New Roman" w:hAnsi="Times New Roman" w:cs="Times New Roman"/>
          <w:sz w:val="24"/>
          <w:szCs w:val="24"/>
        </w:rPr>
        <w:t>study,</w:t>
      </w:r>
      <w:r w:rsidR="004B24E1">
        <w:rPr>
          <w:rFonts w:ascii="Times New Roman" w:eastAsia="Times New Roman" w:hAnsi="Times New Roman" w:cs="Times New Roman"/>
          <w:sz w:val="24"/>
          <w:szCs w:val="24"/>
        </w:rPr>
        <w:t xml:space="preserve"> </w:t>
      </w:r>
      <w:r w:rsidR="00A83B6E">
        <w:rPr>
          <w:rFonts w:ascii="Times New Roman" w:eastAsia="Times New Roman" w:hAnsi="Times New Roman" w:cs="Times New Roman"/>
          <w:sz w:val="24"/>
          <w:szCs w:val="24"/>
        </w:rPr>
        <w:t>hands-on</w:t>
      </w:r>
      <w:r w:rsidRPr="00F715D1">
        <w:rPr>
          <w:rFonts w:ascii="Times New Roman" w:eastAsia="Times New Roman" w:hAnsi="Times New Roman" w:cs="Times New Roman"/>
          <w:sz w:val="24"/>
          <w:szCs w:val="24"/>
        </w:rPr>
        <w:t xml:space="preserve"> classroom educa</w:t>
      </w:r>
      <w:r w:rsidR="00A83B6E">
        <w:rPr>
          <w:rFonts w:ascii="Times New Roman" w:eastAsia="Times New Roman" w:hAnsi="Times New Roman" w:cs="Times New Roman"/>
          <w:sz w:val="24"/>
          <w:szCs w:val="24"/>
        </w:rPr>
        <w:t>tion as well has clinical hands-</w:t>
      </w:r>
      <w:r w:rsidRPr="00F715D1">
        <w:rPr>
          <w:rFonts w:ascii="Times New Roman" w:eastAsia="Times New Roman" w:hAnsi="Times New Roman" w:cs="Times New Roman"/>
          <w:sz w:val="24"/>
          <w:szCs w:val="24"/>
        </w:rPr>
        <w:t>on</w:t>
      </w:r>
      <w:r w:rsidR="00A83B6E">
        <w:rPr>
          <w:rFonts w:ascii="Times New Roman" w:eastAsia="Times New Roman" w:hAnsi="Times New Roman" w:cs="Times New Roman"/>
          <w:sz w:val="24"/>
          <w:szCs w:val="24"/>
        </w:rPr>
        <w:t>,</w:t>
      </w:r>
      <w:r w:rsidRPr="00F715D1">
        <w:rPr>
          <w:rFonts w:ascii="Times New Roman" w:eastAsia="Times New Roman" w:hAnsi="Times New Roman" w:cs="Times New Roman"/>
          <w:sz w:val="24"/>
          <w:szCs w:val="24"/>
        </w:rPr>
        <w:t xml:space="preserve"> </w:t>
      </w:r>
      <w:r w:rsidR="004463D7" w:rsidRPr="00F715D1">
        <w:rPr>
          <w:rFonts w:ascii="Times New Roman" w:eastAsia="Times New Roman" w:hAnsi="Times New Roman" w:cs="Times New Roman"/>
          <w:sz w:val="24"/>
          <w:szCs w:val="24"/>
        </w:rPr>
        <w:t>real-world</w:t>
      </w:r>
      <w:r w:rsidRPr="00F715D1">
        <w:rPr>
          <w:rFonts w:ascii="Times New Roman" w:eastAsia="Times New Roman" w:hAnsi="Times New Roman" w:cs="Times New Roman"/>
          <w:sz w:val="24"/>
          <w:szCs w:val="24"/>
        </w:rPr>
        <w:t xml:space="preserve"> knowledge in the field of Massage Therapy. After completion of the program the graduate will be presented a Massage Therapy Certification of Completion and will be able to apply for licensing in the state of Indiana. </w:t>
      </w:r>
    </w:p>
    <w:p w14:paraId="6FCA744A" w14:textId="4F1D6C06"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A15651" wp14:editId="723AA6C9">
                <wp:simplePos x="0" y="0"/>
                <wp:positionH relativeFrom="column">
                  <wp:posOffset>-474980</wp:posOffset>
                </wp:positionH>
                <wp:positionV relativeFrom="paragraph">
                  <wp:posOffset>326390</wp:posOffset>
                </wp:positionV>
                <wp:extent cx="425450" cy="0"/>
                <wp:effectExtent l="10795" t="6985" r="11430"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5703D" id="AutoShape 10" o:spid="_x0000_s1026" type="#_x0000_t32" style="position:absolute;margin-left:-37.4pt;margin-top:25.7pt;width:3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Program Requirements</w:t>
      </w:r>
    </w:p>
    <w:p w14:paraId="44DC3697" w14:textId="77777777" w:rsidR="00F715D1" w:rsidRPr="00F715D1" w:rsidRDefault="00F715D1" w:rsidP="007C4C7F">
      <w:pPr>
        <w:numPr>
          <w:ilvl w:val="0"/>
          <w:numId w:val="2"/>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Must be </w:t>
      </w:r>
      <w:r w:rsidR="00A83B6E">
        <w:rPr>
          <w:rFonts w:ascii="Times New Roman" w:eastAsia="Times New Roman" w:hAnsi="Times New Roman" w:cs="Times New Roman"/>
          <w:sz w:val="24"/>
          <w:szCs w:val="24"/>
        </w:rPr>
        <w:t xml:space="preserve">at least </w:t>
      </w:r>
      <w:r w:rsidRPr="00F715D1">
        <w:rPr>
          <w:rFonts w:ascii="Times New Roman" w:eastAsia="Times New Roman" w:hAnsi="Times New Roman" w:cs="Times New Roman"/>
          <w:sz w:val="24"/>
          <w:szCs w:val="24"/>
        </w:rPr>
        <w:t>18 years old at the start of your first class</w:t>
      </w:r>
    </w:p>
    <w:p w14:paraId="4F27147F" w14:textId="77777777" w:rsidR="00F715D1" w:rsidRPr="00F715D1" w:rsidRDefault="00F715D1" w:rsidP="007C4C7F">
      <w:pPr>
        <w:numPr>
          <w:ilvl w:val="0"/>
          <w:numId w:val="2"/>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Must have completed high school or high school equivalency </w:t>
      </w:r>
    </w:p>
    <w:p w14:paraId="294A3D94" w14:textId="4F10BBB3" w:rsidR="00F715D1" w:rsidRPr="00F715D1" w:rsidRDefault="003631D5" w:rsidP="007C4C7F">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1791F9F" wp14:editId="5B93C59B">
                <wp:simplePos x="0" y="0"/>
                <wp:positionH relativeFrom="column">
                  <wp:posOffset>-474980</wp:posOffset>
                </wp:positionH>
                <wp:positionV relativeFrom="paragraph">
                  <wp:posOffset>316865</wp:posOffset>
                </wp:positionV>
                <wp:extent cx="425450" cy="0"/>
                <wp:effectExtent l="10795" t="12065" r="11430" b="698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E6CEA" id="AutoShape 11" o:spid="_x0000_s1026" type="#_x0000_t32" style="position:absolute;margin-left:-37.4pt;margin-top:24.95pt;width:3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"/>
            </w:pict>
          </mc:Fallback>
        </mc:AlternateContent>
      </w:r>
      <w:r w:rsidR="00F715D1" w:rsidRPr="00F715D1">
        <w:rPr>
          <w:rFonts w:ascii="Times New Roman" w:eastAsia="Times New Roman" w:hAnsi="Times New Roman" w:cs="Times New Roman"/>
          <w:b/>
          <w:sz w:val="24"/>
          <w:szCs w:val="24"/>
        </w:rPr>
        <w:t>Program Cost</w:t>
      </w:r>
    </w:p>
    <w:p w14:paraId="202930C2" w14:textId="174378EF" w:rsidR="00F715D1" w:rsidRPr="00F715D1" w:rsidRDefault="006B04E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cost for the </w:t>
      </w:r>
      <w:r w:rsidR="004463D7">
        <w:rPr>
          <w:rFonts w:ascii="Times New Roman" w:eastAsia="Times New Roman" w:hAnsi="Times New Roman" w:cs="Times New Roman"/>
          <w:sz w:val="24"/>
          <w:szCs w:val="24"/>
        </w:rPr>
        <w:t>625-hour</w:t>
      </w:r>
      <w:r w:rsidR="00F715D1" w:rsidRPr="00F715D1">
        <w:rPr>
          <w:rFonts w:ascii="Times New Roman" w:eastAsia="Times New Roman" w:hAnsi="Times New Roman" w:cs="Times New Roman"/>
          <w:sz w:val="24"/>
          <w:szCs w:val="24"/>
        </w:rPr>
        <w:t xml:space="preserve"> program is $</w:t>
      </w:r>
      <w:r w:rsidR="004463D7">
        <w:rPr>
          <w:rFonts w:ascii="Times New Roman" w:eastAsia="Times New Roman" w:hAnsi="Times New Roman" w:cs="Times New Roman"/>
          <w:sz w:val="24"/>
          <w:szCs w:val="24"/>
        </w:rPr>
        <w:t>4</w:t>
      </w:r>
      <w:r w:rsidR="00D016CA">
        <w:rPr>
          <w:rFonts w:ascii="Times New Roman" w:eastAsia="Times New Roman" w:hAnsi="Times New Roman" w:cs="Times New Roman"/>
          <w:sz w:val="24"/>
          <w:szCs w:val="24"/>
        </w:rPr>
        <w:t>,</w:t>
      </w:r>
      <w:r w:rsidR="004463D7">
        <w:rPr>
          <w:rFonts w:ascii="Times New Roman" w:eastAsia="Times New Roman" w:hAnsi="Times New Roman" w:cs="Times New Roman"/>
          <w:sz w:val="24"/>
          <w:szCs w:val="24"/>
        </w:rPr>
        <w:t>715.00</w:t>
      </w:r>
      <w:r w:rsidR="0058208F">
        <w:rPr>
          <w:rFonts w:ascii="Times New Roman" w:eastAsia="Times New Roman" w:hAnsi="Times New Roman" w:cs="Times New Roman"/>
          <w:sz w:val="24"/>
          <w:szCs w:val="24"/>
        </w:rPr>
        <w:t xml:space="preserve"> for </w:t>
      </w:r>
      <w:r w:rsidR="009E54B9">
        <w:rPr>
          <w:rFonts w:ascii="Times New Roman" w:eastAsia="Times New Roman" w:hAnsi="Times New Roman" w:cs="Times New Roman"/>
          <w:sz w:val="24"/>
          <w:szCs w:val="24"/>
        </w:rPr>
        <w:t>tuition and fees</w:t>
      </w:r>
      <w:r w:rsidR="00F715D1" w:rsidRPr="00F715D1">
        <w:rPr>
          <w:rFonts w:ascii="Times New Roman" w:eastAsia="Times New Roman" w:hAnsi="Times New Roman" w:cs="Times New Roman"/>
          <w:sz w:val="24"/>
          <w:szCs w:val="24"/>
        </w:rPr>
        <w:t>.</w:t>
      </w:r>
      <w:r w:rsidR="00611DF0">
        <w:rPr>
          <w:rFonts w:ascii="Times New Roman" w:eastAsia="Times New Roman" w:hAnsi="Times New Roman" w:cs="Times New Roman"/>
          <w:sz w:val="24"/>
          <w:szCs w:val="24"/>
        </w:rPr>
        <w:t xml:space="preserve"> Books are additional. </w:t>
      </w:r>
    </w:p>
    <w:p w14:paraId="67403BB8" w14:textId="6E1F6E9B"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EBEC119" wp14:editId="5A00DCB2">
                <wp:simplePos x="0" y="0"/>
                <wp:positionH relativeFrom="column">
                  <wp:posOffset>-474980</wp:posOffset>
                </wp:positionH>
                <wp:positionV relativeFrom="paragraph">
                  <wp:posOffset>334010</wp:posOffset>
                </wp:positionV>
                <wp:extent cx="425450" cy="0"/>
                <wp:effectExtent l="10795" t="5080" r="11430"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1E817" id="AutoShape 12" o:spid="_x0000_s1026" type="#_x0000_t32" style="position:absolute;margin-left:-37.4pt;margin-top:26.3pt;width: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Payment</w:t>
      </w:r>
    </w:p>
    <w:p w14:paraId="263FF95B" w14:textId="2A4023EB"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Payment for the program is due by the first day of class. Students who have an outstanding balance as of the first day of class will be unable to start the program until all fees have been paid. There are various payment options available,</w:t>
      </w:r>
      <w:r w:rsidR="004463D7">
        <w:rPr>
          <w:rFonts w:ascii="Times New Roman" w:eastAsia="Times New Roman" w:hAnsi="Times New Roman" w:cs="Times New Roman"/>
          <w:sz w:val="24"/>
          <w:szCs w:val="24"/>
        </w:rPr>
        <w:t xml:space="preserve"> including our sponsored scholarship program. Please</w:t>
      </w:r>
      <w:r w:rsidR="00C34EE6">
        <w:rPr>
          <w:rFonts w:ascii="Times New Roman" w:eastAsia="Times New Roman" w:hAnsi="Times New Roman" w:cs="Times New Roman"/>
          <w:sz w:val="24"/>
          <w:szCs w:val="24"/>
        </w:rPr>
        <w:t xml:space="preserve"> select which method of payment</w:t>
      </w:r>
      <w:r w:rsidR="004463D7">
        <w:rPr>
          <w:rFonts w:ascii="Times New Roman" w:eastAsia="Times New Roman" w:hAnsi="Times New Roman" w:cs="Times New Roman"/>
          <w:sz w:val="24"/>
          <w:szCs w:val="24"/>
        </w:rPr>
        <w:t xml:space="preserve"> you are interested in</w:t>
      </w:r>
      <w:r w:rsidR="00C34EE6">
        <w:rPr>
          <w:rFonts w:ascii="Times New Roman" w:eastAsia="Times New Roman" w:hAnsi="Times New Roman" w:cs="Times New Roman"/>
          <w:sz w:val="24"/>
          <w:szCs w:val="24"/>
        </w:rPr>
        <w:t>:</w:t>
      </w:r>
    </w:p>
    <w:p w14:paraId="7F4DE708" w14:textId="77777777" w:rsidR="00C34EE6" w:rsidRDefault="00C34EE6" w:rsidP="00C34EE6">
      <w:pPr>
        <w:spacing w:after="0" w:line="240" w:lineRule="auto"/>
        <w:ind w:left="360"/>
        <w:rPr>
          <w:rFonts w:ascii="Times New Roman" w:eastAsia="Times New Roman" w:hAnsi="Times New Roman" w:cs="Times New Roman"/>
          <w:sz w:val="24"/>
          <w:szCs w:val="24"/>
        </w:rPr>
      </w:pPr>
    </w:p>
    <w:p w14:paraId="6AA508FA" w14:textId="77777777" w:rsidR="00F715D1" w:rsidRPr="00F715D1" w:rsidRDefault="00C34EE6" w:rsidP="00C34EE6">
      <w:pPr>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F715D1" w:rsidRPr="00F715D1">
        <w:rPr>
          <w:rFonts w:ascii="Times New Roman" w:eastAsia="Times New Roman" w:hAnsi="Times New Roman" w:cs="Times New Roman"/>
          <w:sz w:val="24"/>
          <w:szCs w:val="24"/>
        </w:rPr>
        <w:t>Cash</w:t>
      </w:r>
    </w:p>
    <w:p w14:paraId="4182CE72" w14:textId="5236B6DE" w:rsidR="004463D7" w:rsidRPr="00F715D1" w:rsidRDefault="00C34EE6" w:rsidP="004463D7">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F715D1" w:rsidRPr="00F715D1">
        <w:rPr>
          <w:rFonts w:ascii="Times New Roman" w:eastAsia="Times New Roman" w:hAnsi="Times New Roman" w:cs="Times New Roman"/>
          <w:sz w:val="24"/>
          <w:szCs w:val="24"/>
        </w:rPr>
        <w:t>Check</w:t>
      </w:r>
    </w:p>
    <w:p w14:paraId="020A1791" w14:textId="1812391E" w:rsidR="00F715D1" w:rsidRDefault="00C34EE6" w:rsidP="00C34EE6">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DF3735">
        <w:rPr>
          <w:rFonts w:ascii="Times New Roman" w:eastAsia="Times New Roman" w:hAnsi="Times New Roman" w:cs="Times New Roman"/>
          <w:sz w:val="24"/>
          <w:szCs w:val="24"/>
        </w:rPr>
        <w:t>Four monthly installments of $</w:t>
      </w:r>
      <w:r w:rsidR="004463D7">
        <w:rPr>
          <w:rFonts w:ascii="Times New Roman" w:eastAsia="Times New Roman" w:hAnsi="Times New Roman" w:cs="Times New Roman"/>
          <w:sz w:val="24"/>
          <w:szCs w:val="24"/>
        </w:rPr>
        <w:t>1,000</w:t>
      </w:r>
      <w:r w:rsidR="00DF3735">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due on the first of each month</w:t>
      </w:r>
    </w:p>
    <w:p w14:paraId="0E25FEE8" w14:textId="16E0103C" w:rsidR="004463D7" w:rsidRPr="00F715D1" w:rsidRDefault="004463D7" w:rsidP="00C34EE6">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____Sponsored Scholarship Program </w:t>
      </w:r>
    </w:p>
    <w:p w14:paraId="5836C2DB" w14:textId="77777777" w:rsidR="00CA3980" w:rsidRDefault="00CA3980" w:rsidP="00F715D1">
      <w:pPr>
        <w:spacing w:after="0" w:line="240" w:lineRule="auto"/>
        <w:rPr>
          <w:rFonts w:ascii="Times New Roman" w:eastAsia="Times New Roman" w:hAnsi="Times New Roman" w:cs="Times New Roman"/>
          <w:b/>
          <w:bCs/>
          <w:sz w:val="24"/>
          <w:szCs w:val="24"/>
        </w:rPr>
      </w:pPr>
    </w:p>
    <w:p w14:paraId="47DE39B5" w14:textId="77777777" w:rsidR="00F534EC" w:rsidRDefault="00F534EC" w:rsidP="00F715D1">
      <w:pPr>
        <w:spacing w:before="100" w:beforeAutospacing="1" w:after="0" w:line="240" w:lineRule="auto"/>
        <w:rPr>
          <w:rFonts w:ascii="Times New Roman" w:eastAsia="Times New Roman" w:hAnsi="Times New Roman" w:cs="Times New Roman"/>
          <w:b/>
          <w:bCs/>
          <w:sz w:val="24"/>
          <w:szCs w:val="24"/>
        </w:rPr>
      </w:pPr>
    </w:p>
    <w:p w14:paraId="33589FAF" w14:textId="77777777" w:rsidR="00C325D9" w:rsidRDefault="00C325D9" w:rsidP="00F715D1">
      <w:pPr>
        <w:spacing w:before="100" w:beforeAutospacing="1" w:after="0" w:line="240" w:lineRule="auto"/>
        <w:rPr>
          <w:rFonts w:ascii="Times New Roman" w:eastAsia="Times New Roman" w:hAnsi="Times New Roman" w:cs="Times New Roman"/>
          <w:b/>
          <w:bCs/>
          <w:sz w:val="24"/>
          <w:szCs w:val="24"/>
        </w:rPr>
      </w:pPr>
    </w:p>
    <w:p w14:paraId="69F2C8A0"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220789FA"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16450C39" w14:textId="77777777" w:rsidR="00D056BB" w:rsidRDefault="00D056BB" w:rsidP="00F715D1">
      <w:pPr>
        <w:spacing w:before="100" w:beforeAutospacing="1" w:after="0" w:line="240" w:lineRule="auto"/>
        <w:rPr>
          <w:rFonts w:ascii="Times New Roman" w:eastAsia="Times New Roman" w:hAnsi="Times New Roman" w:cs="Times New Roman"/>
          <w:b/>
          <w:bCs/>
          <w:sz w:val="24"/>
          <w:szCs w:val="24"/>
        </w:rPr>
      </w:pPr>
    </w:p>
    <w:p w14:paraId="3274B3CB" w14:textId="77777777" w:rsidR="00611DF0" w:rsidRDefault="00611DF0" w:rsidP="00F715D1">
      <w:pPr>
        <w:spacing w:before="100" w:beforeAutospacing="1" w:after="0" w:line="240" w:lineRule="auto"/>
        <w:rPr>
          <w:rFonts w:ascii="Times New Roman" w:eastAsia="Times New Roman" w:hAnsi="Times New Roman" w:cs="Times New Roman"/>
          <w:b/>
          <w:bCs/>
          <w:sz w:val="24"/>
          <w:szCs w:val="24"/>
        </w:rPr>
      </w:pPr>
    </w:p>
    <w:p w14:paraId="71F2965C" w14:textId="51B43615" w:rsidR="00F715D1" w:rsidRPr="00F715D1" w:rsidRDefault="003631D5" w:rsidP="00F715D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9504" behindDoc="0" locked="0" layoutInCell="1" allowOverlap="1" wp14:anchorId="1702A79D" wp14:editId="6E3DBE23">
                <wp:simplePos x="0" y="0"/>
                <wp:positionH relativeFrom="column">
                  <wp:posOffset>-464185</wp:posOffset>
                </wp:positionH>
                <wp:positionV relativeFrom="paragraph">
                  <wp:posOffset>148590</wp:posOffset>
                </wp:positionV>
                <wp:extent cx="425450" cy="0"/>
                <wp:effectExtent l="12065" t="5715" r="1016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946FA" id="AutoShape 13" o:spid="_x0000_s1026" type="#_x0000_t32" style="position:absolute;margin-left:-36.55pt;margin-top:11.7pt;width:3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 xml:space="preserve">Requirements to complete the Massage Therapy </w:t>
      </w:r>
      <w:r w:rsidR="00A83B6E">
        <w:rPr>
          <w:rFonts w:ascii="Times New Roman" w:eastAsia="Times New Roman" w:hAnsi="Times New Roman" w:cs="Times New Roman"/>
          <w:b/>
          <w:bCs/>
          <w:sz w:val="24"/>
          <w:szCs w:val="24"/>
        </w:rPr>
        <w:t xml:space="preserve">Certificate </w:t>
      </w:r>
      <w:r w:rsidR="00F715D1" w:rsidRPr="00F715D1">
        <w:rPr>
          <w:rFonts w:ascii="Times New Roman" w:eastAsia="Times New Roman" w:hAnsi="Times New Roman" w:cs="Times New Roman"/>
          <w:b/>
          <w:bCs/>
          <w:sz w:val="24"/>
          <w:szCs w:val="24"/>
        </w:rPr>
        <w:t>Program</w:t>
      </w:r>
    </w:p>
    <w:p w14:paraId="027F355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Students are required to attend all class and clinical hours. In order to receive your</w:t>
      </w:r>
      <w:r w:rsidR="00A83B6E">
        <w:rPr>
          <w:rFonts w:ascii="Times New Roman" w:eastAsia="Times New Roman" w:hAnsi="Times New Roman" w:cs="Times New Roman"/>
          <w:sz w:val="24"/>
          <w:szCs w:val="24"/>
        </w:rPr>
        <w:t xml:space="preserve"> certificate of completion you must successfully complete a tot</w:t>
      </w:r>
      <w:r w:rsidRPr="00F715D1">
        <w:rPr>
          <w:rFonts w:ascii="Times New Roman" w:eastAsia="Times New Roman" w:hAnsi="Times New Roman" w:cs="Times New Roman"/>
          <w:sz w:val="24"/>
          <w:szCs w:val="24"/>
        </w:rPr>
        <w:t>al</w:t>
      </w:r>
      <w:r w:rsidR="00A83B6E">
        <w:rPr>
          <w:rFonts w:ascii="Times New Roman" w:eastAsia="Times New Roman" w:hAnsi="Times New Roman" w:cs="Times New Roman"/>
          <w:sz w:val="24"/>
          <w:szCs w:val="24"/>
        </w:rPr>
        <w:t xml:space="preserve"> of</w:t>
      </w:r>
      <w:r w:rsidR="006B04EE">
        <w:rPr>
          <w:rFonts w:ascii="Times New Roman" w:eastAsia="Times New Roman" w:hAnsi="Times New Roman" w:cs="Times New Roman"/>
          <w:sz w:val="24"/>
          <w:szCs w:val="24"/>
        </w:rPr>
        <w:t xml:space="preserve"> 640</w:t>
      </w:r>
      <w:r w:rsidRPr="00F715D1">
        <w:rPr>
          <w:rFonts w:ascii="Times New Roman" w:eastAsia="Times New Roman" w:hAnsi="Times New Roman" w:cs="Times New Roman"/>
          <w:sz w:val="24"/>
          <w:szCs w:val="24"/>
        </w:rPr>
        <w:t xml:space="preserve"> hours or more. Any hours missed must be made up on a non-school day (Saturday or Sunday). </w:t>
      </w:r>
      <w:r w:rsidR="006B04EE">
        <w:rPr>
          <w:rFonts w:ascii="Times New Roman" w:eastAsia="Times New Roman" w:hAnsi="Times New Roman" w:cs="Times New Roman"/>
          <w:sz w:val="24"/>
          <w:szCs w:val="24"/>
        </w:rPr>
        <w:t>Due to the program being only 16</w:t>
      </w:r>
      <w:r w:rsidRPr="00F715D1">
        <w:rPr>
          <w:rFonts w:ascii="Times New Roman" w:eastAsia="Times New Roman" w:hAnsi="Times New Roman" w:cs="Times New Roman"/>
          <w:sz w:val="24"/>
          <w:szCs w:val="24"/>
        </w:rPr>
        <w:t xml:space="preserve"> weeks long, regular daily attendance is mandatory</w:t>
      </w:r>
      <w:r w:rsidR="00A83B6E">
        <w:rPr>
          <w:rFonts w:ascii="Times New Roman" w:eastAsia="Times New Roman" w:hAnsi="Times New Roman" w:cs="Times New Roman"/>
          <w:sz w:val="24"/>
          <w:szCs w:val="24"/>
        </w:rPr>
        <w:t xml:space="preserve"> to stay on track for graduation</w:t>
      </w:r>
      <w:r w:rsidRPr="00F715D1">
        <w:rPr>
          <w:rFonts w:ascii="Times New Roman" w:eastAsia="Times New Roman" w:hAnsi="Times New Roman" w:cs="Times New Roman"/>
          <w:sz w:val="24"/>
          <w:szCs w:val="24"/>
        </w:rPr>
        <w:t>. Attendance will be logged daily in accordance with regulatory standards. The following requirements must be met in order to graduate from the program:</w:t>
      </w:r>
    </w:p>
    <w:p w14:paraId="652E366D" w14:textId="400D8CC0" w:rsidR="00F715D1" w:rsidRPr="00F715D1" w:rsidRDefault="006B04EE"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Clock hours of 6</w:t>
      </w:r>
      <w:r w:rsidR="004463D7">
        <w:rPr>
          <w:rFonts w:ascii="Times New Roman" w:eastAsia="Times New Roman" w:hAnsi="Times New Roman" w:cs="Times New Roman"/>
          <w:sz w:val="24"/>
          <w:szCs w:val="24"/>
        </w:rPr>
        <w:t>25</w:t>
      </w:r>
      <w:r w:rsidR="00F715D1" w:rsidRPr="00F715D1">
        <w:rPr>
          <w:rFonts w:ascii="Times New Roman" w:eastAsia="Times New Roman" w:hAnsi="Times New Roman" w:cs="Times New Roman"/>
          <w:sz w:val="24"/>
          <w:szCs w:val="24"/>
        </w:rPr>
        <w:t xml:space="preserve"> or more</w:t>
      </w:r>
    </w:p>
    <w:p w14:paraId="38EADC0D" w14:textId="77777777" w:rsidR="00F715D1"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Passing grade of 70% or higher for each course</w:t>
      </w:r>
    </w:p>
    <w:p w14:paraId="2508B125" w14:textId="77777777" w:rsidR="00A83B6E"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Complete a graduation exit interview with school Director</w:t>
      </w:r>
    </w:p>
    <w:p w14:paraId="5980AAC9" w14:textId="77777777" w:rsidR="00F715D1" w:rsidRPr="00F715D1" w:rsidRDefault="00F715D1" w:rsidP="007C4C7F">
      <w:pPr>
        <w:numPr>
          <w:ilvl w:val="0"/>
          <w:numId w:val="4"/>
        </w:num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Be in good financial standing with Fort Wayne Massage Institute </w:t>
      </w:r>
    </w:p>
    <w:p w14:paraId="3824D2C3" w14:textId="51F66524"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BE4F49C" wp14:editId="25233008">
                <wp:simplePos x="0" y="0"/>
                <wp:positionH relativeFrom="column">
                  <wp:posOffset>-495935</wp:posOffset>
                </wp:positionH>
                <wp:positionV relativeFrom="paragraph">
                  <wp:posOffset>311150</wp:posOffset>
                </wp:positionV>
                <wp:extent cx="425450" cy="0"/>
                <wp:effectExtent l="8890" t="13335" r="13335"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C9F79" id="AutoShape 14" o:spid="_x0000_s1026" type="#_x0000_t32" style="position:absolute;margin-left:-39.05pt;margin-top:24.5pt;width:3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"/>
            </w:pict>
          </mc:Fallback>
        </mc:AlternateContent>
      </w:r>
      <w:r w:rsidR="00F715D1" w:rsidRPr="00F715D1">
        <w:rPr>
          <w:rFonts w:ascii="Times New Roman" w:eastAsia="Times New Roman" w:hAnsi="Times New Roman" w:cs="Times New Roman"/>
          <w:b/>
          <w:bCs/>
          <w:sz w:val="24"/>
          <w:szCs w:val="24"/>
        </w:rPr>
        <w:t>Procedure for Filing a Complaint</w:t>
      </w:r>
    </w:p>
    <w:p w14:paraId="77B65256" w14:textId="49C3E8AC"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Fort Wayne Massage Institute takes all concerns and complaints seriously. If at any time there is a </w:t>
      </w:r>
      <w:r w:rsidR="004463D7" w:rsidRPr="00F715D1">
        <w:rPr>
          <w:rFonts w:ascii="Times New Roman" w:eastAsia="Times New Roman" w:hAnsi="Times New Roman" w:cs="Times New Roman"/>
          <w:sz w:val="24"/>
          <w:szCs w:val="24"/>
        </w:rPr>
        <w:t>complaint,</w:t>
      </w:r>
      <w:r w:rsidRPr="00F715D1">
        <w:rPr>
          <w:rFonts w:ascii="Times New Roman" w:eastAsia="Times New Roman" w:hAnsi="Times New Roman" w:cs="Times New Roman"/>
          <w:sz w:val="24"/>
          <w:szCs w:val="24"/>
        </w:rPr>
        <w:t xml:space="preserve"> please bring all the necessary information to the Director of the school and he/she will schedule the soonest available time to meet to discuss the concern or complaint. If you feel the nature of your concern or complaint cannot be handled by the director, Fort Wayne Massage Institute is regulated by the Indiana Department of Workforce Development, Office for Career and Technical Schools and they can be reached at:</w:t>
      </w:r>
    </w:p>
    <w:p w14:paraId="2881A2BB" w14:textId="77777777" w:rsidR="00CA3980" w:rsidRDefault="00CA3980" w:rsidP="00CA3980">
      <w:pPr>
        <w:spacing w:before="100" w:beforeAutospacing="1" w:after="0" w:line="240" w:lineRule="auto"/>
        <w:contextualSpacing/>
        <w:rPr>
          <w:rFonts w:ascii="Times New Roman" w:eastAsia="Times New Roman" w:hAnsi="Times New Roman" w:cs="Times New Roman"/>
          <w:sz w:val="24"/>
          <w:szCs w:val="24"/>
        </w:rPr>
      </w:pPr>
    </w:p>
    <w:p w14:paraId="104CB295"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Indiana Department of Workforce Development</w:t>
      </w:r>
    </w:p>
    <w:p w14:paraId="696BBF04"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Office for Career and Technical Schools</w:t>
      </w:r>
    </w:p>
    <w:p w14:paraId="658BE1D4"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10</w:t>
      </w:r>
      <w:r w:rsidR="00CA3980">
        <w:rPr>
          <w:rFonts w:ascii="Times New Roman" w:eastAsia="Times New Roman" w:hAnsi="Times New Roman" w:cs="Times New Roman"/>
          <w:sz w:val="24"/>
          <w:szCs w:val="24"/>
        </w:rPr>
        <w:t xml:space="preserve"> </w:t>
      </w:r>
      <w:r w:rsidRPr="00F715D1">
        <w:rPr>
          <w:rFonts w:ascii="Times New Roman" w:eastAsia="Times New Roman" w:hAnsi="Times New Roman" w:cs="Times New Roman"/>
          <w:sz w:val="24"/>
          <w:szCs w:val="24"/>
        </w:rPr>
        <w:t>N. Senate Ave, Suite SE 308</w:t>
      </w:r>
    </w:p>
    <w:p w14:paraId="42637900" w14:textId="77777777" w:rsidR="00F715D1" w:rsidRPr="00F715D1" w:rsidRDefault="00F715D1" w:rsidP="00CA3980">
      <w:pPr>
        <w:spacing w:before="100" w:beforeAutospacing="1" w:after="0" w:line="240" w:lineRule="auto"/>
        <w:contextualSpacing/>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Indianapolis, IN 46204</w:t>
      </w:r>
    </w:p>
    <w:p w14:paraId="7D25DFEB" w14:textId="77777777" w:rsidR="00F715D1" w:rsidRPr="00F715D1" w:rsidRDefault="00EA31C6" w:rsidP="00CA3980">
      <w:pPr>
        <w:spacing w:before="100" w:beforeAutospacing="1" w:after="0" w:line="240" w:lineRule="auto"/>
        <w:contextualSpacing/>
        <w:rPr>
          <w:rFonts w:ascii="Times New Roman" w:eastAsia="Times New Roman" w:hAnsi="Times New Roman" w:cs="Times New Roman"/>
          <w:sz w:val="24"/>
          <w:szCs w:val="24"/>
        </w:rPr>
      </w:pPr>
      <w:hyperlink r:id="rId8" w:history="1">
        <w:r w:rsidR="00F715D1" w:rsidRPr="00F715D1">
          <w:rPr>
            <w:rFonts w:ascii="Times New Roman" w:eastAsia="Times New Roman" w:hAnsi="Times New Roman" w:cs="Times New Roman"/>
            <w:color w:val="0000FF"/>
            <w:sz w:val="24"/>
            <w:szCs w:val="24"/>
            <w:u w:val="single"/>
          </w:rPr>
          <w:t>OCTS@dwd.in.gov</w:t>
        </w:r>
      </w:hyperlink>
    </w:p>
    <w:p w14:paraId="310C424B" w14:textId="77777777" w:rsidR="00F715D1" w:rsidRPr="00F715D1" w:rsidRDefault="00EA31C6" w:rsidP="00CA3980">
      <w:pPr>
        <w:spacing w:before="100" w:beforeAutospacing="1" w:after="0" w:line="240" w:lineRule="auto"/>
        <w:contextualSpacing/>
        <w:rPr>
          <w:rFonts w:ascii="Times New Roman" w:eastAsia="Times New Roman" w:hAnsi="Times New Roman" w:cs="Times New Roman"/>
          <w:sz w:val="24"/>
          <w:szCs w:val="24"/>
        </w:rPr>
      </w:pPr>
      <w:hyperlink r:id="rId9" w:history="1">
        <w:r w:rsidR="00F715D1" w:rsidRPr="00F715D1">
          <w:rPr>
            <w:rFonts w:ascii="Times New Roman" w:eastAsia="Times New Roman" w:hAnsi="Times New Roman" w:cs="Times New Roman"/>
            <w:color w:val="0000FF"/>
            <w:sz w:val="24"/>
            <w:szCs w:val="24"/>
            <w:u w:val="single"/>
          </w:rPr>
          <w:t>www.in.gov/dwd/2731.htm</w:t>
        </w:r>
      </w:hyperlink>
      <w:r w:rsidR="00F715D1" w:rsidRPr="00F715D1">
        <w:rPr>
          <w:rFonts w:ascii="Times New Roman" w:eastAsia="Times New Roman" w:hAnsi="Times New Roman" w:cs="Times New Roman"/>
          <w:sz w:val="24"/>
          <w:szCs w:val="24"/>
        </w:rPr>
        <w:t xml:space="preserve"> </w:t>
      </w:r>
    </w:p>
    <w:p w14:paraId="3E57FDE7"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50B46BC5"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3497512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2C108D20"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1202BD33" w14:textId="77777777" w:rsidR="00F715D1" w:rsidRPr="00F715D1" w:rsidRDefault="00F715D1" w:rsidP="00F715D1">
      <w:pPr>
        <w:spacing w:before="100" w:beforeAutospacing="1" w:after="0" w:line="240" w:lineRule="auto"/>
        <w:rPr>
          <w:rFonts w:ascii="Times New Roman" w:eastAsia="Times New Roman" w:hAnsi="Times New Roman" w:cs="Times New Roman"/>
          <w:sz w:val="24"/>
          <w:szCs w:val="24"/>
        </w:rPr>
      </w:pPr>
    </w:p>
    <w:p w14:paraId="0E210654" w14:textId="77777777" w:rsidR="00F715D1" w:rsidRDefault="00F715D1" w:rsidP="00F715D1">
      <w:pPr>
        <w:spacing w:before="100" w:beforeAutospacing="1" w:after="0" w:line="240" w:lineRule="auto"/>
        <w:rPr>
          <w:rFonts w:ascii="Times New Roman" w:eastAsia="Times New Roman" w:hAnsi="Times New Roman" w:cs="Times New Roman"/>
          <w:sz w:val="24"/>
          <w:szCs w:val="24"/>
        </w:rPr>
      </w:pPr>
    </w:p>
    <w:p w14:paraId="23FC6BDB" w14:textId="77777777" w:rsidR="00C325D9" w:rsidRDefault="00C325D9" w:rsidP="00F715D1">
      <w:pPr>
        <w:spacing w:before="100" w:beforeAutospacing="1" w:after="0" w:line="240" w:lineRule="auto"/>
        <w:rPr>
          <w:rFonts w:ascii="Times New Roman" w:eastAsia="Times New Roman" w:hAnsi="Times New Roman" w:cs="Times New Roman"/>
          <w:sz w:val="24"/>
          <w:szCs w:val="24"/>
        </w:rPr>
      </w:pPr>
    </w:p>
    <w:p w14:paraId="25C271E6"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2F984704" w14:textId="77777777" w:rsidR="00CA3980" w:rsidRPr="00F715D1" w:rsidRDefault="00CA3980" w:rsidP="00F715D1">
      <w:pPr>
        <w:spacing w:before="100" w:beforeAutospacing="1" w:after="0" w:line="240" w:lineRule="auto"/>
        <w:rPr>
          <w:rFonts w:ascii="Times New Roman" w:eastAsia="Times New Roman" w:hAnsi="Times New Roman" w:cs="Times New Roman"/>
          <w:sz w:val="24"/>
          <w:szCs w:val="24"/>
        </w:rPr>
      </w:pPr>
    </w:p>
    <w:p w14:paraId="7FE942B6" w14:textId="40A22EA7" w:rsidR="00F715D1" w:rsidRPr="00F715D1" w:rsidRDefault="003631D5" w:rsidP="00F715D1">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988DA33" wp14:editId="25CCE60C">
                <wp:simplePos x="0" y="0"/>
                <wp:positionH relativeFrom="column">
                  <wp:posOffset>-450850</wp:posOffset>
                </wp:positionH>
                <wp:positionV relativeFrom="paragraph">
                  <wp:posOffset>324485</wp:posOffset>
                </wp:positionV>
                <wp:extent cx="425450" cy="0"/>
                <wp:effectExtent l="6350" t="13970" r="6350" b="508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9A62D" id="AutoShape 15" o:spid="_x0000_s1026" type="#_x0000_t32" style="position:absolute;margin-left:-35.5pt;margin-top:25.55pt;width:3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"/>
            </w:pict>
          </mc:Fallback>
        </mc:AlternateContent>
      </w:r>
      <w:r w:rsidR="00F715D1" w:rsidRPr="00F715D1">
        <w:rPr>
          <w:rFonts w:ascii="Times New Roman" w:eastAsia="Times New Roman" w:hAnsi="Times New Roman" w:cs="Times New Roman"/>
          <w:b/>
          <w:sz w:val="24"/>
          <w:szCs w:val="24"/>
        </w:rPr>
        <w:t xml:space="preserve">Non-Discrimination Policy </w:t>
      </w:r>
    </w:p>
    <w:p w14:paraId="32B12D4A"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Fort Wayne Massage Institute does not permit any discrimination against any federally protected group.</w:t>
      </w:r>
    </w:p>
    <w:p w14:paraId="52233C62" w14:textId="5EBB5923"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227D0AA" wp14:editId="1702BA8C">
                <wp:simplePos x="0" y="0"/>
                <wp:positionH relativeFrom="column">
                  <wp:posOffset>-464185</wp:posOffset>
                </wp:positionH>
                <wp:positionV relativeFrom="paragraph">
                  <wp:posOffset>327660</wp:posOffset>
                </wp:positionV>
                <wp:extent cx="425450" cy="0"/>
                <wp:effectExtent l="12065" t="12700" r="10160" b="63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8407D" id="AutoShape 16" o:spid="_x0000_s1026" type="#_x0000_t32" style="position:absolute;margin-left:-36.55pt;margin-top:25.8pt;width:3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 xml:space="preserve">A. Policy Statement </w:t>
      </w:r>
    </w:p>
    <w:p w14:paraId="2CD066E6"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Fort Wayne Massage Institute strives to create and maintain an environment in which people are treated with dignity, decency and respect. The environment of Fort Wayne Massage Institute should be characterized by mutual trust and the absence of intimidation, oppression and exploitation. Team Members should be able to work in a safe, yet stimulating atmosphere. The accomplishment of this goal is essential to the mission of Fort Wayne Massage Institute. For that reason, Fort Wayne Massage Institute will not tolerate unlawful discrimination or harassment of any kind. </w:t>
      </w:r>
    </w:p>
    <w:p w14:paraId="52086397"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Students, Faculty and team members, regardless of their positions, are covered by and are expected to comply with this policy and to take appropriate measures to ensure that prohibited conduct does not occur. Team Members are encouraged to report, in good faith, perceived incidents of discrimination or harassment. Team Members, who either report and/or cooperate with investigations into alleged violations of this policy, will not be subject to retaliation. Appropriate disciplinary action will be taken, upon investigation, against any Team Member who is found to violate this policy. Based upon the seriousness of the offense, disciplinary action may include verbal or written reprimand, suspension or termination of employment. </w:t>
      </w:r>
    </w:p>
    <w:p w14:paraId="26E1701F"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 xml:space="preserve">B. Prohibited Conduct </w:t>
      </w:r>
    </w:p>
    <w:p w14:paraId="31972E0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t xml:space="preserve">1. Discrimination </w:t>
      </w:r>
    </w:p>
    <w:p w14:paraId="0FCE8BEE" w14:textId="73DF3088" w:rsid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C7CC03C" wp14:editId="1F21EF1F">
                <wp:simplePos x="0" y="0"/>
                <wp:positionH relativeFrom="column">
                  <wp:posOffset>-464185</wp:posOffset>
                </wp:positionH>
                <wp:positionV relativeFrom="paragraph">
                  <wp:posOffset>-5080</wp:posOffset>
                </wp:positionV>
                <wp:extent cx="425450" cy="0"/>
                <wp:effectExtent l="12065" t="8255" r="10160" b="1079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F38BE" id="AutoShape 17" o:spid="_x0000_s1026" type="#_x0000_t32" style="position:absolute;margin-left:-36.55pt;margin-top:-.4pt;width:3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"/>
            </w:pict>
          </mc:Fallback>
        </mc:AlternateContent>
      </w:r>
      <w:r w:rsidR="00F715D1" w:rsidRPr="00F715D1">
        <w:rPr>
          <w:rFonts w:ascii="Times New Roman" w:eastAsia="Times New Roman" w:hAnsi="Times New Roman" w:cs="Times New Roman"/>
          <w:sz w:val="24"/>
          <w:szCs w:val="24"/>
        </w:rPr>
        <w:t xml:space="preserve">It is a violation of this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 Discrimination of this kind also may be strictly prohibited by a variety of federal, state and local laws, including Title VII of the Civil Rights Act 1964, the Age Discrimination Act of 1975, and the Americans with Disabilities Act of 1990. This policy is intended to comply with the prohibitions stated in these 4 antidiscrimination laws. Discrimination in violation of this policy will be subject to severe sanctions up to and including dismissal of the program. </w:t>
      </w:r>
    </w:p>
    <w:p w14:paraId="01DAEFD3"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472F1445" w14:textId="77777777" w:rsidR="00CA3980" w:rsidRDefault="00CA3980" w:rsidP="00F715D1">
      <w:pPr>
        <w:spacing w:before="100" w:beforeAutospacing="1" w:after="0" w:line="240" w:lineRule="auto"/>
        <w:rPr>
          <w:rFonts w:ascii="Times New Roman" w:eastAsia="Times New Roman" w:hAnsi="Times New Roman" w:cs="Times New Roman"/>
          <w:sz w:val="24"/>
          <w:szCs w:val="24"/>
        </w:rPr>
      </w:pPr>
    </w:p>
    <w:p w14:paraId="742971C2" w14:textId="77777777" w:rsidR="00C325D9" w:rsidRPr="00F715D1" w:rsidRDefault="00C325D9" w:rsidP="00F715D1">
      <w:pPr>
        <w:spacing w:before="100" w:beforeAutospacing="1" w:after="0" w:line="240" w:lineRule="auto"/>
        <w:rPr>
          <w:rFonts w:ascii="Times New Roman" w:eastAsia="Times New Roman" w:hAnsi="Times New Roman" w:cs="Times New Roman"/>
          <w:sz w:val="24"/>
          <w:szCs w:val="24"/>
        </w:rPr>
      </w:pPr>
    </w:p>
    <w:p w14:paraId="74FE166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b/>
          <w:bCs/>
          <w:sz w:val="24"/>
          <w:szCs w:val="24"/>
        </w:rPr>
        <w:lastRenderedPageBreak/>
        <w:t xml:space="preserve">2. Harassment </w:t>
      </w:r>
    </w:p>
    <w:p w14:paraId="52ADB7FE" w14:textId="2A5CAC78"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E7734B" wp14:editId="4588C0E3">
                <wp:simplePos x="0" y="0"/>
                <wp:positionH relativeFrom="column">
                  <wp:posOffset>-431800</wp:posOffset>
                </wp:positionH>
                <wp:positionV relativeFrom="paragraph">
                  <wp:posOffset>-5080</wp:posOffset>
                </wp:positionV>
                <wp:extent cx="425450" cy="0"/>
                <wp:effectExtent l="6350" t="8255" r="6350" b="1079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9A4F6" id="AutoShape 18" o:spid="_x0000_s1026" type="#_x0000_t32" style="position:absolute;margin-left:-34pt;margin-top:-.4pt;width:3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"/>
            </w:pict>
          </mc:Fallback>
        </mc:AlternateContent>
      </w:r>
      <w:r w:rsidR="00F715D1" w:rsidRPr="00F715D1">
        <w:rPr>
          <w:rFonts w:ascii="Times New Roman" w:eastAsia="Times New Roman" w:hAnsi="Times New Roman" w:cs="Times New Roman"/>
          <w:sz w:val="24"/>
          <w:szCs w:val="24"/>
        </w:rPr>
        <w:t xml:space="preserve">Harassment, including sexual harassment, is prohibited by federal and state laws. This policy prohibits harassment of any kind, and </w:t>
      </w:r>
      <w:r w:rsidR="00CA3980">
        <w:rPr>
          <w:rFonts w:ascii="Times New Roman" w:eastAsia="Times New Roman" w:hAnsi="Times New Roman" w:cs="Times New Roman"/>
          <w:sz w:val="24"/>
          <w:szCs w:val="24"/>
        </w:rPr>
        <w:t xml:space="preserve">Fort Wayne Massage Institute </w:t>
      </w:r>
      <w:r w:rsidR="00F715D1" w:rsidRPr="00F715D1">
        <w:rPr>
          <w:rFonts w:ascii="Times New Roman" w:eastAsia="Times New Roman" w:hAnsi="Times New Roman" w:cs="Times New Roman"/>
          <w:sz w:val="24"/>
          <w:szCs w:val="24"/>
        </w:rPr>
        <w:t>will take appropriate action swiftly to address any violations of this policy. The definition of harassment is verbal or physical conduct designed to threaten, intimidate or coerce. Also, verbal taunting (including racial and ethnic slurs) that, in the Team Member's opinion, impairs his or her ability to perform his or her job. Should you experience or witness any form of discriminatory conduct or har</w:t>
      </w:r>
      <w:r w:rsidR="00CA3980">
        <w:rPr>
          <w:rFonts w:ascii="Times New Roman" w:eastAsia="Times New Roman" w:hAnsi="Times New Roman" w:cs="Times New Roman"/>
          <w:sz w:val="24"/>
          <w:szCs w:val="24"/>
        </w:rPr>
        <w:t xml:space="preserve">assment, you should notify the </w:t>
      </w:r>
      <w:r w:rsidR="00CA3980" w:rsidRPr="00806C2C">
        <w:rPr>
          <w:rFonts w:ascii="Times New Roman" w:eastAsia="Times New Roman" w:hAnsi="Times New Roman" w:cs="Times New Roman"/>
          <w:sz w:val="24"/>
          <w:szCs w:val="24"/>
        </w:rPr>
        <w:t>S</w:t>
      </w:r>
      <w:r w:rsidR="00F715D1" w:rsidRPr="00806C2C">
        <w:rPr>
          <w:rFonts w:ascii="Times New Roman" w:eastAsia="Times New Roman" w:hAnsi="Times New Roman" w:cs="Times New Roman"/>
          <w:sz w:val="24"/>
          <w:szCs w:val="24"/>
        </w:rPr>
        <w:t>chool Director</w:t>
      </w:r>
      <w:r w:rsidR="00F715D1" w:rsidRPr="00F715D1">
        <w:rPr>
          <w:rFonts w:ascii="Times New Roman" w:eastAsia="Times New Roman" w:hAnsi="Times New Roman" w:cs="Times New Roman"/>
          <w:sz w:val="24"/>
          <w:szCs w:val="24"/>
        </w:rPr>
        <w:t xml:space="preserve">. All reports of discrimination or harassment will be promptly investigated and appropriate corrective action will be taken. </w:t>
      </w:r>
    </w:p>
    <w:p w14:paraId="6D7877FE" w14:textId="4178777F"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23EF89C" wp14:editId="256226D5">
                <wp:simplePos x="0" y="0"/>
                <wp:positionH relativeFrom="column">
                  <wp:posOffset>-473710</wp:posOffset>
                </wp:positionH>
                <wp:positionV relativeFrom="paragraph">
                  <wp:posOffset>328930</wp:posOffset>
                </wp:positionV>
                <wp:extent cx="425450" cy="0"/>
                <wp:effectExtent l="12065" t="7620" r="10160" b="1143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94E18" id="AutoShape 19" o:spid="_x0000_s1026" type="#_x0000_t32" style="position:absolute;margin-left:-37.3pt;margin-top:25.9pt;width:3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 xml:space="preserve">3. Sexual Harassment </w:t>
      </w:r>
    </w:p>
    <w:p w14:paraId="41A03A9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Sexual harassment in any form is prohibited under this policy. Sexual harassment is a form of discrimination and is unlawful under Title VII of the Civil Rights Act of 1964. According to the Equal Employment Opportunity Commission (“EEOC”), sexual harassment is defined as "unwelcome sexual advances, requests for sexual favors, and other verbal or physical conduct of a sexual nature...when...submission to or rejection of such conduct is used as the basis for employment decisions...or such conduct has the purpose or effect of...creating an intimidating, hostile or offensive working environment." </w:t>
      </w:r>
    </w:p>
    <w:p w14:paraId="3AF5963E"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Sexual harassment does not refer to behavior or occasional compliments of a socially acceptable nature. It refers to behavior that is unwelcome, that is personally offensive, and that lowers morale and therefore interferes with work effectiveness. Sexual harassment may take different forms. Please discuss this matter with </w:t>
      </w:r>
      <w:r w:rsidRPr="00916D8E">
        <w:rPr>
          <w:rFonts w:ascii="Times New Roman" w:eastAsia="Times New Roman" w:hAnsi="Times New Roman" w:cs="Times New Roman"/>
          <w:sz w:val="24"/>
          <w:szCs w:val="24"/>
        </w:rPr>
        <w:t xml:space="preserve">the school Director </w:t>
      </w:r>
      <w:r w:rsidRPr="00F715D1">
        <w:rPr>
          <w:rFonts w:ascii="Times New Roman" w:eastAsia="Times New Roman" w:hAnsi="Times New Roman" w:cs="Times New Roman"/>
          <w:sz w:val="24"/>
          <w:szCs w:val="24"/>
        </w:rPr>
        <w:t>immediately if you have any questions.</w:t>
      </w:r>
    </w:p>
    <w:p w14:paraId="7A919000" w14:textId="1A916DAC"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4D455F6" wp14:editId="6B5798E5">
                <wp:simplePos x="0" y="0"/>
                <wp:positionH relativeFrom="column">
                  <wp:posOffset>-510540</wp:posOffset>
                </wp:positionH>
                <wp:positionV relativeFrom="paragraph">
                  <wp:posOffset>307975</wp:posOffset>
                </wp:positionV>
                <wp:extent cx="425450" cy="0"/>
                <wp:effectExtent l="13335" t="13335" r="8890" b="57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5F1FF" id="AutoShape 20" o:spid="_x0000_s1026" type="#_x0000_t32" style="position:absolute;margin-left:-40.2pt;margin-top:24.25pt;width:3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"/>
            </w:pict>
          </mc:Fallback>
        </mc:AlternateContent>
      </w:r>
      <w:r w:rsidR="00F715D1" w:rsidRPr="00F715D1">
        <w:rPr>
          <w:rFonts w:ascii="Times New Roman" w:eastAsia="Times New Roman" w:hAnsi="Times New Roman" w:cs="Times New Roman"/>
          <w:b/>
          <w:bCs/>
          <w:sz w:val="24"/>
          <w:szCs w:val="24"/>
        </w:rPr>
        <w:t xml:space="preserve">Computer and Social Media Policy </w:t>
      </w:r>
    </w:p>
    <w:p w14:paraId="3D4E5B24" w14:textId="26944A82"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computers, computer equipment, software, email, internet and voicemail systems owned by Fort Wayne Massage Institute and affiliated companies are subject to monitoring. </w:t>
      </w:r>
      <w:r w:rsidR="00F1310D" w:rsidRPr="00916D8E">
        <w:rPr>
          <w:rFonts w:ascii="Times New Roman" w:eastAsia="Times New Roman" w:hAnsi="Times New Roman" w:cs="Times New Roman"/>
          <w:sz w:val="24"/>
          <w:szCs w:val="24"/>
        </w:rPr>
        <w:t>Students</w:t>
      </w:r>
      <w:r w:rsidR="00F1310D">
        <w:rPr>
          <w:rFonts w:ascii="Times New Roman" w:eastAsia="Times New Roman" w:hAnsi="Times New Roman" w:cs="Times New Roman"/>
          <w:color w:val="FF0000"/>
          <w:sz w:val="24"/>
          <w:szCs w:val="24"/>
        </w:rPr>
        <w:t xml:space="preserve"> </w:t>
      </w:r>
      <w:r w:rsidRPr="00F715D1">
        <w:rPr>
          <w:rFonts w:ascii="Times New Roman" w:eastAsia="Times New Roman" w:hAnsi="Times New Roman" w:cs="Times New Roman"/>
          <w:sz w:val="24"/>
          <w:szCs w:val="24"/>
        </w:rPr>
        <w:t>are prohibited from introducing software into computers or tampering with computer system in any way. In addition,</w:t>
      </w:r>
      <w:r w:rsidR="00916D8E">
        <w:rPr>
          <w:rFonts w:ascii="Times New Roman" w:eastAsia="Times New Roman" w:hAnsi="Times New Roman" w:cs="Times New Roman"/>
          <w:sz w:val="24"/>
          <w:szCs w:val="24"/>
        </w:rPr>
        <w:t xml:space="preserve"> </w:t>
      </w:r>
      <w:r w:rsidR="00F1310D" w:rsidRPr="00916D8E">
        <w:rPr>
          <w:rFonts w:ascii="Times New Roman" w:eastAsia="Times New Roman" w:hAnsi="Times New Roman" w:cs="Times New Roman"/>
          <w:sz w:val="24"/>
          <w:szCs w:val="24"/>
        </w:rPr>
        <w:t>Students</w:t>
      </w:r>
      <w:r w:rsidRPr="00026E59">
        <w:rPr>
          <w:rFonts w:ascii="Times New Roman" w:eastAsia="Times New Roman" w:hAnsi="Times New Roman" w:cs="Times New Roman"/>
          <w:color w:val="FF0000"/>
          <w:sz w:val="24"/>
          <w:szCs w:val="24"/>
        </w:rPr>
        <w:t xml:space="preserve"> </w:t>
      </w:r>
      <w:r w:rsidRPr="00F715D1">
        <w:rPr>
          <w:rFonts w:ascii="Times New Roman" w:eastAsia="Times New Roman" w:hAnsi="Times New Roman" w:cs="Times New Roman"/>
          <w:sz w:val="24"/>
          <w:szCs w:val="24"/>
        </w:rPr>
        <w:t>are forbidden to access personal email or social media sites for personal use. Computer use should only be used for</w:t>
      </w:r>
      <w:r w:rsidR="00430440">
        <w:rPr>
          <w:rFonts w:ascii="Times New Roman" w:eastAsia="Times New Roman" w:hAnsi="Times New Roman" w:cs="Times New Roman"/>
          <w:sz w:val="24"/>
          <w:szCs w:val="24"/>
        </w:rPr>
        <w:t xml:space="preserve"> </w:t>
      </w:r>
      <w:r w:rsidR="00F1310D" w:rsidRPr="00916D8E">
        <w:rPr>
          <w:rFonts w:ascii="Times New Roman" w:eastAsia="Times New Roman" w:hAnsi="Times New Roman" w:cs="Times New Roman"/>
          <w:sz w:val="24"/>
          <w:szCs w:val="24"/>
        </w:rPr>
        <w:t>school and student clinic</w:t>
      </w:r>
      <w:r w:rsidRPr="00916D8E">
        <w:rPr>
          <w:rFonts w:ascii="Times New Roman" w:eastAsia="Times New Roman" w:hAnsi="Times New Roman" w:cs="Times New Roman"/>
          <w:sz w:val="24"/>
          <w:szCs w:val="24"/>
        </w:rPr>
        <w:t xml:space="preserve"> </w:t>
      </w:r>
      <w:r w:rsidRPr="00F715D1">
        <w:rPr>
          <w:rFonts w:ascii="Times New Roman" w:eastAsia="Times New Roman" w:hAnsi="Times New Roman" w:cs="Times New Roman"/>
          <w:sz w:val="24"/>
          <w:szCs w:val="24"/>
        </w:rPr>
        <w:t xml:space="preserve">business matters. </w:t>
      </w:r>
    </w:p>
    <w:p w14:paraId="020B59C3" w14:textId="6A222CE6"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While personal social media posting on your own time may be your personal business, those postings that affect your performance, the performance of others, or Fort Wayne Massage Institute or its affiliated </w:t>
      </w:r>
      <w:proofErr w:type="gramStart"/>
      <w:r w:rsidRPr="00F715D1">
        <w:rPr>
          <w:rFonts w:ascii="Times New Roman" w:eastAsia="Times New Roman" w:hAnsi="Times New Roman" w:cs="Times New Roman"/>
          <w:sz w:val="24"/>
          <w:szCs w:val="24"/>
        </w:rPr>
        <w:t>companies</w:t>
      </w:r>
      <w:proofErr w:type="gramEnd"/>
      <w:r w:rsidR="00916D8E">
        <w:rPr>
          <w:rFonts w:ascii="Times New Roman" w:eastAsia="Times New Roman" w:hAnsi="Times New Roman" w:cs="Times New Roman"/>
          <w:sz w:val="24"/>
          <w:szCs w:val="24"/>
        </w:rPr>
        <w:t xml:space="preserve"> </w:t>
      </w:r>
      <w:r w:rsidRPr="00F715D1">
        <w:rPr>
          <w:rFonts w:ascii="Times New Roman" w:eastAsia="Times New Roman" w:hAnsi="Times New Roman" w:cs="Times New Roman"/>
          <w:sz w:val="24"/>
          <w:szCs w:val="24"/>
        </w:rPr>
        <w:t>business interests are the focus of this policy. Postings should not defame or disparage competitors,</w:t>
      </w:r>
      <w:r w:rsidR="00916D8E">
        <w:rPr>
          <w:rFonts w:ascii="Times New Roman" w:eastAsia="Times New Roman" w:hAnsi="Times New Roman" w:cs="Times New Roman"/>
          <w:sz w:val="24"/>
          <w:szCs w:val="24"/>
        </w:rPr>
        <w:t xml:space="preserve"> </w:t>
      </w:r>
      <w:r w:rsidR="0050770B" w:rsidRPr="00916D8E">
        <w:rPr>
          <w:rFonts w:ascii="Times New Roman" w:eastAsia="Times New Roman" w:hAnsi="Times New Roman" w:cs="Times New Roman"/>
          <w:sz w:val="24"/>
          <w:szCs w:val="24"/>
        </w:rPr>
        <w:t>clients, other students</w:t>
      </w:r>
      <w:r w:rsidRPr="00F715D1">
        <w:rPr>
          <w:rFonts w:ascii="Times New Roman" w:eastAsia="Times New Roman" w:hAnsi="Times New Roman" w:cs="Times New Roman"/>
          <w:sz w:val="24"/>
          <w:szCs w:val="24"/>
        </w:rPr>
        <w:t>, staff members, suppliers/vendors, Fort Wayne Massage Institute or affiliated</w:t>
      </w:r>
      <w:r w:rsidR="00916D8E">
        <w:rPr>
          <w:rFonts w:ascii="Times New Roman" w:eastAsia="Times New Roman" w:hAnsi="Times New Roman" w:cs="Times New Roman"/>
          <w:sz w:val="24"/>
          <w:szCs w:val="24"/>
        </w:rPr>
        <w:t xml:space="preserve"> </w:t>
      </w:r>
      <w:r w:rsidR="009D0C0A" w:rsidRPr="00916D8E">
        <w:rPr>
          <w:rFonts w:ascii="Times New Roman" w:eastAsia="Times New Roman" w:hAnsi="Times New Roman" w:cs="Times New Roman"/>
          <w:sz w:val="24"/>
          <w:szCs w:val="24"/>
        </w:rPr>
        <w:t>organizations</w:t>
      </w:r>
      <w:r w:rsidRPr="00F715D1">
        <w:rPr>
          <w:rFonts w:ascii="Times New Roman" w:eastAsia="Times New Roman" w:hAnsi="Times New Roman" w:cs="Times New Roman"/>
          <w:sz w:val="24"/>
          <w:szCs w:val="24"/>
        </w:rPr>
        <w:t>; harass staff members,</w:t>
      </w:r>
      <w:r w:rsidR="00916D8E">
        <w:rPr>
          <w:rFonts w:ascii="Times New Roman" w:eastAsia="Times New Roman" w:hAnsi="Times New Roman" w:cs="Times New Roman"/>
          <w:sz w:val="24"/>
          <w:szCs w:val="24"/>
        </w:rPr>
        <w:t xml:space="preserve"> </w:t>
      </w:r>
      <w:r w:rsidR="007D64F9">
        <w:rPr>
          <w:rFonts w:ascii="Times New Roman" w:eastAsia="Times New Roman" w:hAnsi="Times New Roman" w:cs="Times New Roman"/>
          <w:sz w:val="24"/>
          <w:szCs w:val="24"/>
        </w:rPr>
        <w:t xml:space="preserve">clients </w:t>
      </w:r>
      <w:r w:rsidRPr="00F715D1">
        <w:rPr>
          <w:rFonts w:ascii="Times New Roman" w:eastAsia="Times New Roman" w:hAnsi="Times New Roman" w:cs="Times New Roman"/>
          <w:sz w:val="24"/>
          <w:szCs w:val="24"/>
        </w:rPr>
        <w:t xml:space="preserve">or other individuals; use copyrights, trademarks or other proprietary materials in an infringing manner; violate privacy laws and policies or otherwise misuse the proprietary information of </w:t>
      </w:r>
      <w:r w:rsidR="007D64F9" w:rsidRPr="00916D8E">
        <w:rPr>
          <w:rFonts w:ascii="Times New Roman" w:eastAsia="Times New Roman" w:hAnsi="Times New Roman" w:cs="Times New Roman"/>
          <w:sz w:val="24"/>
          <w:szCs w:val="24"/>
        </w:rPr>
        <w:t>clients</w:t>
      </w:r>
      <w:r w:rsidRPr="00916D8E">
        <w:rPr>
          <w:rFonts w:ascii="Times New Roman" w:eastAsia="Times New Roman" w:hAnsi="Times New Roman" w:cs="Times New Roman"/>
          <w:sz w:val="24"/>
          <w:szCs w:val="24"/>
        </w:rPr>
        <w:t xml:space="preserve">; </w:t>
      </w:r>
      <w:r w:rsidRPr="00F715D1">
        <w:rPr>
          <w:rFonts w:ascii="Times New Roman" w:eastAsia="Times New Roman" w:hAnsi="Times New Roman" w:cs="Times New Roman"/>
          <w:sz w:val="24"/>
          <w:szCs w:val="24"/>
        </w:rPr>
        <w:t xml:space="preserve">or violate laws or other ethical standards, such as fraud or misrepresentation. All postings related to Fort Wayne Massage Institute or affiliated </w:t>
      </w:r>
      <w:r w:rsidR="008B0CF0" w:rsidRPr="00916D8E">
        <w:rPr>
          <w:rFonts w:ascii="Times New Roman" w:eastAsia="Times New Roman" w:hAnsi="Times New Roman" w:cs="Times New Roman"/>
          <w:sz w:val="24"/>
          <w:szCs w:val="24"/>
        </w:rPr>
        <w:t xml:space="preserve">organizations </w:t>
      </w:r>
      <w:r w:rsidRPr="00F715D1">
        <w:rPr>
          <w:rFonts w:ascii="Times New Roman" w:eastAsia="Times New Roman" w:hAnsi="Times New Roman" w:cs="Times New Roman"/>
          <w:sz w:val="24"/>
          <w:szCs w:val="24"/>
        </w:rPr>
        <w:t>must be truthful and not misleading or gossipy in nature. Students may not use or post the confidential and proprietary information of Fort Wayne Massage Institute or affiliated</w:t>
      </w:r>
      <w:r w:rsidR="00916D8E">
        <w:rPr>
          <w:rFonts w:ascii="Times New Roman" w:eastAsia="Times New Roman" w:hAnsi="Times New Roman" w:cs="Times New Roman"/>
          <w:sz w:val="24"/>
          <w:szCs w:val="24"/>
        </w:rPr>
        <w:t xml:space="preserve"> </w:t>
      </w:r>
      <w:r w:rsidR="008B0CF0" w:rsidRPr="00916D8E">
        <w:rPr>
          <w:rFonts w:ascii="Times New Roman" w:eastAsia="Times New Roman" w:hAnsi="Times New Roman" w:cs="Times New Roman"/>
          <w:sz w:val="24"/>
          <w:szCs w:val="24"/>
        </w:rPr>
        <w:t>org</w:t>
      </w:r>
      <w:r w:rsidR="003202D7" w:rsidRPr="00916D8E">
        <w:rPr>
          <w:rFonts w:ascii="Times New Roman" w:eastAsia="Times New Roman" w:hAnsi="Times New Roman" w:cs="Times New Roman"/>
          <w:sz w:val="24"/>
          <w:szCs w:val="24"/>
        </w:rPr>
        <w:t>anizations</w:t>
      </w:r>
      <w:r w:rsidR="003202D7">
        <w:rPr>
          <w:rFonts w:ascii="Times New Roman" w:eastAsia="Times New Roman" w:hAnsi="Times New Roman" w:cs="Times New Roman"/>
          <w:color w:val="FF0000"/>
          <w:sz w:val="24"/>
          <w:szCs w:val="24"/>
        </w:rPr>
        <w:t xml:space="preserve"> </w:t>
      </w:r>
      <w:r w:rsidRPr="00F715D1">
        <w:rPr>
          <w:rFonts w:ascii="Times New Roman" w:eastAsia="Times New Roman" w:hAnsi="Times New Roman" w:cs="Times New Roman"/>
          <w:sz w:val="24"/>
          <w:szCs w:val="24"/>
        </w:rPr>
        <w:t xml:space="preserve">or breach any other restrictions or </w:t>
      </w:r>
      <w:r w:rsidRPr="00F715D1">
        <w:rPr>
          <w:rFonts w:ascii="Times New Roman" w:eastAsia="Times New Roman" w:hAnsi="Times New Roman" w:cs="Times New Roman"/>
          <w:sz w:val="24"/>
          <w:szCs w:val="24"/>
        </w:rPr>
        <w:lastRenderedPageBreak/>
        <w:t>confidentiality or disclosure. Violation of policy may be subject to disciplinary actions up to and including immediate dismissal from the program.</w:t>
      </w:r>
    </w:p>
    <w:p w14:paraId="087F2D9D" w14:textId="0ED6A3ED"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F27751" wp14:editId="56B59309">
                <wp:simplePos x="0" y="0"/>
                <wp:positionH relativeFrom="column">
                  <wp:posOffset>-454025</wp:posOffset>
                </wp:positionH>
                <wp:positionV relativeFrom="paragraph">
                  <wp:posOffset>319405</wp:posOffset>
                </wp:positionV>
                <wp:extent cx="425450" cy="0"/>
                <wp:effectExtent l="12700" t="12700" r="9525" b="63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EC125" id="AutoShape 21" o:spid="_x0000_s1026" type="#_x0000_t32" style="position:absolute;margin-left:-35.75pt;margin-top:25.15pt;width:3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 xml:space="preserve">Gossip Policy </w:t>
      </w:r>
    </w:p>
    <w:p w14:paraId="1205941E" w14:textId="1C914DF4"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Gossip is a destructive force in any environment, and it can undermine productivity and morale. Gossip is generally defined as (a) as any conversation about another which you may or may not have firsthand knowledge, and/or which you and the other party cannot affect the outcome, and (b) the intentional discussion of another without the benefit of their presence. </w:t>
      </w:r>
    </w:p>
    <w:p w14:paraId="7B0FF038"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Discussions and comments involving a student or other employees are to be limited to their presence. The only exceptions are the occasions when the student is being reviewed in a supervisory capacity or the information being shared is of a positive nature. </w:t>
      </w:r>
    </w:p>
    <w:p w14:paraId="2D7F812E" w14:textId="2E3BEEBD"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Fort Wayne Massage Institute is committed to building a positive environment in which to learn and grow. Whether or not something constitutes gossip is at the discretion of Fort Wayne Massage Institute. Failure to comply with this policy will result in an immediate disciplinary action up to and including dismissal from the program</w:t>
      </w:r>
      <w:r w:rsidR="00B149BD">
        <w:rPr>
          <w:rFonts w:ascii="Times New Roman" w:eastAsia="Times New Roman" w:hAnsi="Times New Roman" w:cs="Times New Roman"/>
          <w:sz w:val="24"/>
          <w:szCs w:val="24"/>
        </w:rPr>
        <w:t>.</w:t>
      </w:r>
    </w:p>
    <w:p w14:paraId="0F8B8214" w14:textId="122A1AC4"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0D813B2" wp14:editId="496DBE4B">
                <wp:simplePos x="0" y="0"/>
                <wp:positionH relativeFrom="column">
                  <wp:posOffset>-454025</wp:posOffset>
                </wp:positionH>
                <wp:positionV relativeFrom="paragraph">
                  <wp:posOffset>333375</wp:posOffset>
                </wp:positionV>
                <wp:extent cx="425450" cy="0"/>
                <wp:effectExtent l="12700" t="12065" r="9525" b="698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97D1D" id="AutoShape 22" o:spid="_x0000_s1026" type="#_x0000_t32" style="position:absolute;margin-left:-35.75pt;margin-top:26.25pt;width:3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Illegal Drug Policy</w:t>
      </w:r>
    </w:p>
    <w:p w14:paraId="7609EDDD"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Under the influence and in the possession of all illegal drugs is strictly forbidden. Anyone deemed under the influence or in possession of illegal drugs will be referred to the proper legal authorities and will be dismissed from the program immediately. </w:t>
      </w:r>
    </w:p>
    <w:p w14:paraId="75F724C1" w14:textId="20045151"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FOR CAUSE TESTING: Fort Wayne Massage Institute may ask a student to submit to a drug test at any time it appears that the student may be under the influence of drugs or alcohol, including but not limited to the following circumstances: evidence of drugs or alcohol on or about the</w:t>
      </w:r>
      <w:r w:rsidR="00916D8E">
        <w:rPr>
          <w:rFonts w:ascii="Times New Roman" w:eastAsia="Times New Roman" w:hAnsi="Times New Roman" w:cs="Times New Roman"/>
          <w:sz w:val="24"/>
          <w:szCs w:val="24"/>
        </w:rPr>
        <w:t xml:space="preserve"> </w:t>
      </w:r>
      <w:r w:rsidR="00B149BD" w:rsidRPr="00916D8E">
        <w:rPr>
          <w:rFonts w:ascii="Times New Roman" w:eastAsia="Times New Roman" w:hAnsi="Times New Roman" w:cs="Times New Roman"/>
          <w:sz w:val="24"/>
          <w:szCs w:val="24"/>
        </w:rPr>
        <w:t>student</w:t>
      </w:r>
      <w:r w:rsidR="007A3235" w:rsidRPr="00916D8E">
        <w:rPr>
          <w:rFonts w:ascii="Times New Roman" w:eastAsia="Times New Roman" w:hAnsi="Times New Roman" w:cs="Times New Roman"/>
          <w:sz w:val="24"/>
          <w:szCs w:val="24"/>
        </w:rPr>
        <w:t>’s</w:t>
      </w:r>
      <w:r w:rsidRPr="00916D8E">
        <w:rPr>
          <w:rFonts w:ascii="Times New Roman" w:eastAsia="Times New Roman" w:hAnsi="Times New Roman" w:cs="Times New Roman"/>
          <w:sz w:val="24"/>
          <w:szCs w:val="24"/>
        </w:rPr>
        <w:t xml:space="preserve"> person </w:t>
      </w:r>
      <w:r w:rsidRPr="00F715D1">
        <w:rPr>
          <w:rFonts w:ascii="Times New Roman" w:eastAsia="Times New Roman" w:hAnsi="Times New Roman" w:cs="Times New Roman"/>
          <w:sz w:val="24"/>
          <w:szCs w:val="24"/>
        </w:rPr>
        <w:t>or in the</w:t>
      </w:r>
      <w:r w:rsidR="00916D8E">
        <w:rPr>
          <w:rFonts w:ascii="Times New Roman" w:eastAsia="Times New Roman" w:hAnsi="Times New Roman" w:cs="Times New Roman"/>
          <w:sz w:val="24"/>
          <w:szCs w:val="24"/>
        </w:rPr>
        <w:t xml:space="preserve"> </w:t>
      </w:r>
      <w:r w:rsidR="007A3235" w:rsidRPr="00916D8E">
        <w:rPr>
          <w:rFonts w:ascii="Times New Roman" w:eastAsia="Times New Roman" w:hAnsi="Times New Roman" w:cs="Times New Roman"/>
          <w:sz w:val="24"/>
          <w:szCs w:val="24"/>
        </w:rPr>
        <w:t xml:space="preserve">student’s </w:t>
      </w:r>
      <w:r w:rsidRPr="00F715D1">
        <w:rPr>
          <w:rFonts w:ascii="Times New Roman" w:eastAsia="Times New Roman" w:hAnsi="Times New Roman" w:cs="Times New Roman"/>
          <w:sz w:val="24"/>
          <w:szCs w:val="24"/>
        </w:rPr>
        <w:t xml:space="preserve">vicinity; unusual conduct on the Team Member’s part that suggests impairment or influence of drugs or alcohol; negative performance patterns or excessive and unexplained absenteeism or tardiness. POST ACCIDENT TESTING: Any Team Member involved in an on-the-job accident or injury under circumstances that suggest possible use of drugs or alcohol in the accident or injury event </w:t>
      </w:r>
    </w:p>
    <w:p w14:paraId="2549E87E" w14:textId="16437384"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C78997D" wp14:editId="4E044E7A">
                <wp:simplePos x="0" y="0"/>
                <wp:positionH relativeFrom="column">
                  <wp:posOffset>-454025</wp:posOffset>
                </wp:positionH>
                <wp:positionV relativeFrom="paragraph">
                  <wp:posOffset>334010</wp:posOffset>
                </wp:positionV>
                <wp:extent cx="425450" cy="0"/>
                <wp:effectExtent l="12700" t="10160" r="9525" b="889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DB630" id="AutoShape 23" o:spid="_x0000_s1026" type="#_x0000_t32" style="position:absolute;margin-left:-35.75pt;margin-top:26.3pt;width:3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Smoking</w:t>
      </w:r>
    </w:p>
    <w:p w14:paraId="1F68DE4D"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Smoking within 200 feet of any and all exits to Fort Wayne Massage Institute or affiliated business’s is strictly forbidden. Due to the close proximity in relation to the guest and giving them a massage the aroma of tobacco on hands, fingers and clothes is strictly forbidden as well. </w:t>
      </w:r>
    </w:p>
    <w:p w14:paraId="1524F01D" w14:textId="77777777" w:rsidR="0039067D" w:rsidRDefault="0039067D" w:rsidP="007C4C7F">
      <w:pPr>
        <w:spacing w:before="100" w:beforeAutospacing="1" w:after="0" w:line="240" w:lineRule="auto"/>
        <w:jc w:val="both"/>
        <w:rPr>
          <w:rFonts w:ascii="Times New Roman" w:eastAsia="Times New Roman" w:hAnsi="Times New Roman" w:cs="Times New Roman"/>
          <w:b/>
          <w:bCs/>
          <w:sz w:val="24"/>
          <w:szCs w:val="24"/>
        </w:rPr>
      </w:pPr>
    </w:p>
    <w:p w14:paraId="451C4E98" w14:textId="6846308F"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9A51F29" wp14:editId="321EF267">
                <wp:simplePos x="0" y="0"/>
                <wp:positionH relativeFrom="column">
                  <wp:posOffset>-461645</wp:posOffset>
                </wp:positionH>
                <wp:positionV relativeFrom="paragraph">
                  <wp:posOffset>117475</wp:posOffset>
                </wp:positionV>
                <wp:extent cx="425450" cy="0"/>
                <wp:effectExtent l="5080" t="12700" r="7620" b="63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793E1" id="AutoShape 24" o:spid="_x0000_s1026" type="#_x0000_t32" style="position:absolute;margin-left:-36.35pt;margin-top:9.25pt;width: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"/>
            </w:pict>
          </mc:Fallback>
        </mc:AlternateContent>
      </w:r>
      <w:r w:rsidR="00F715D1" w:rsidRPr="00F715D1">
        <w:rPr>
          <w:rFonts w:ascii="Times New Roman" w:eastAsia="Times New Roman" w:hAnsi="Times New Roman" w:cs="Times New Roman"/>
          <w:b/>
          <w:bCs/>
          <w:sz w:val="24"/>
          <w:szCs w:val="24"/>
        </w:rPr>
        <w:t>Cell Phones</w:t>
      </w:r>
    </w:p>
    <w:p w14:paraId="69FFF0B0"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Cell phones are not allowed in classrooms, spa floor or treatment rooms or in any areas of affiliated companies unless specifically</w:t>
      </w:r>
      <w:r w:rsidR="00CA3980">
        <w:rPr>
          <w:rFonts w:ascii="Times New Roman" w:eastAsia="Times New Roman" w:hAnsi="Times New Roman" w:cs="Times New Roman"/>
          <w:sz w:val="24"/>
          <w:szCs w:val="24"/>
        </w:rPr>
        <w:t xml:space="preserve"> directed by the instructor or S</w:t>
      </w:r>
      <w:r w:rsidRPr="00F715D1">
        <w:rPr>
          <w:rFonts w:ascii="Times New Roman" w:eastAsia="Times New Roman" w:hAnsi="Times New Roman" w:cs="Times New Roman"/>
          <w:sz w:val="24"/>
          <w:szCs w:val="24"/>
        </w:rPr>
        <w:t xml:space="preserve">chool Director. All cell phones must </w:t>
      </w:r>
      <w:r w:rsidRPr="00F715D1">
        <w:rPr>
          <w:rFonts w:ascii="Times New Roman" w:eastAsia="Times New Roman" w:hAnsi="Times New Roman" w:cs="Times New Roman"/>
          <w:sz w:val="24"/>
          <w:szCs w:val="24"/>
        </w:rPr>
        <w:lastRenderedPageBreak/>
        <w:t xml:space="preserve">be kept in your car or assigned locker during class time. They are permitted to be used during scheduled lunch break. In case of emergencies, students may be contacted by calling the school at 260-459-6249; messages will be forwarded to the student promptly. </w:t>
      </w:r>
    </w:p>
    <w:p w14:paraId="1AC1771E" w14:textId="4B7CC094"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EA93E10" wp14:editId="77211703">
                <wp:simplePos x="0" y="0"/>
                <wp:positionH relativeFrom="column">
                  <wp:posOffset>-472440</wp:posOffset>
                </wp:positionH>
                <wp:positionV relativeFrom="paragraph">
                  <wp:posOffset>339725</wp:posOffset>
                </wp:positionV>
                <wp:extent cx="425450" cy="0"/>
                <wp:effectExtent l="13335" t="8255" r="8890" b="1079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6AB87" id="AutoShape 25" o:spid="_x0000_s1026" type="#_x0000_t32" style="position:absolute;margin-left:-37.2pt;margin-top:26.75pt;width:3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 xml:space="preserve">Confidentiality </w:t>
      </w:r>
    </w:p>
    <w:p w14:paraId="0B0371F3"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Matters pertaining to Fort Wayne Massage Institute and affiliated companies, including information related to the care, treatment, and personal information of guests are not to be discussed with anyone. Guests of the facilities are established through the experiences created within the spa and therefore should not be contacted by any specific student, other than as requested by the school Director. </w:t>
      </w:r>
    </w:p>
    <w:p w14:paraId="1E3725A9"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All materials, processes and procedures that are proprietary to Fort Wayne Massage Institute and affiliated companies are copy written and belong to THE WOODHOUSE SPAS, CORP™, Chiropractic Care and Wellness and Fort Wayne Massage Institute and may not be copied, reproduced or shared without the written consent of THE WOODHOUSE SPAS, CORP™, </w:t>
      </w:r>
      <w:r w:rsidR="00CA3980" w:rsidRPr="00F715D1">
        <w:rPr>
          <w:rFonts w:ascii="Times New Roman" w:eastAsia="Times New Roman" w:hAnsi="Times New Roman" w:cs="Times New Roman"/>
          <w:sz w:val="24"/>
          <w:szCs w:val="24"/>
        </w:rPr>
        <w:t>Chiropractic</w:t>
      </w:r>
      <w:r w:rsidRPr="00F715D1">
        <w:rPr>
          <w:rFonts w:ascii="Times New Roman" w:eastAsia="Times New Roman" w:hAnsi="Times New Roman" w:cs="Times New Roman"/>
          <w:sz w:val="24"/>
          <w:szCs w:val="24"/>
        </w:rPr>
        <w:t xml:space="preserve"> Care and Wellness or Fort Wayne Massage Institute. Releasing unauthorized information is cause for disciplinary action up to and including dismissal from the program.</w:t>
      </w:r>
    </w:p>
    <w:p w14:paraId="44AC8894" w14:textId="6B87FBD1"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DBEC14D" wp14:editId="06D66FB4">
                <wp:simplePos x="0" y="0"/>
                <wp:positionH relativeFrom="column">
                  <wp:posOffset>-440055</wp:posOffset>
                </wp:positionH>
                <wp:positionV relativeFrom="paragraph">
                  <wp:posOffset>329565</wp:posOffset>
                </wp:positionV>
                <wp:extent cx="425450" cy="0"/>
                <wp:effectExtent l="7620" t="5715" r="5080"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3FCA6" id="AutoShape 26" o:spid="_x0000_s1026" type="#_x0000_t32" style="position:absolute;margin-left:-34.65pt;margin-top:25.95pt;width: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"/>
            </w:pict>
          </mc:Fallback>
        </mc:AlternateContent>
      </w:r>
      <w:r w:rsidR="00F715D1" w:rsidRPr="00F715D1">
        <w:rPr>
          <w:rFonts w:ascii="Times New Roman" w:eastAsia="Times New Roman" w:hAnsi="Times New Roman" w:cs="Times New Roman"/>
          <w:b/>
          <w:bCs/>
          <w:sz w:val="24"/>
          <w:szCs w:val="24"/>
        </w:rPr>
        <w:t>Updates to the Catalog</w:t>
      </w:r>
    </w:p>
    <w:p w14:paraId="2A007AD8" w14:textId="77777777" w:rsidR="00F715D1" w:rsidRPr="00F715D1"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All information in this catalog is for informational purposes only. All subject matter including but not limited to; policies, procedures, course requirements etc. are subject to chan</w:t>
      </w:r>
      <w:r w:rsidR="00CA3980">
        <w:rPr>
          <w:rFonts w:ascii="Times New Roman" w:eastAsia="Times New Roman" w:hAnsi="Times New Roman" w:cs="Times New Roman"/>
          <w:sz w:val="24"/>
          <w:szCs w:val="24"/>
        </w:rPr>
        <w:t>ge without notice. Contact the S</w:t>
      </w:r>
      <w:r w:rsidRPr="00F715D1">
        <w:rPr>
          <w:rFonts w:ascii="Times New Roman" w:eastAsia="Times New Roman" w:hAnsi="Times New Roman" w:cs="Times New Roman"/>
          <w:sz w:val="24"/>
          <w:szCs w:val="24"/>
        </w:rPr>
        <w:t xml:space="preserve">chool Director for any questions. </w:t>
      </w:r>
    </w:p>
    <w:p w14:paraId="6F758B94" w14:textId="7F8A8669" w:rsidR="00F715D1" w:rsidRPr="00F715D1" w:rsidRDefault="003631D5"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A0AB0D8" wp14:editId="539E6B63">
                <wp:simplePos x="0" y="0"/>
                <wp:positionH relativeFrom="column">
                  <wp:posOffset>-440055</wp:posOffset>
                </wp:positionH>
                <wp:positionV relativeFrom="paragraph">
                  <wp:posOffset>326390</wp:posOffset>
                </wp:positionV>
                <wp:extent cx="425450" cy="0"/>
                <wp:effectExtent l="7620" t="11430" r="5080" b="762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E7C44" id="AutoShape 27" o:spid="_x0000_s1026" type="#_x0000_t32" style="position:absolute;margin-left:-34.65pt;margin-top:25.7pt;width: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"/>
            </w:pict>
          </mc:Fallback>
        </mc:AlternateContent>
      </w:r>
      <w:r w:rsidR="00F715D1" w:rsidRPr="00F715D1">
        <w:rPr>
          <w:rFonts w:ascii="Times New Roman" w:eastAsia="Times New Roman" w:hAnsi="Times New Roman" w:cs="Times New Roman"/>
          <w:b/>
          <w:bCs/>
          <w:sz w:val="24"/>
          <w:szCs w:val="24"/>
        </w:rPr>
        <w:t>Solicitation of Students Policy</w:t>
      </w:r>
    </w:p>
    <w:p w14:paraId="0B78A82D" w14:textId="77777777" w:rsidR="000E341C" w:rsidRDefault="00F715D1" w:rsidP="007C4C7F">
      <w:pPr>
        <w:spacing w:before="100" w:beforeAutospacing="1" w:after="0" w:line="240" w:lineRule="auto"/>
        <w:jc w:val="both"/>
        <w:rPr>
          <w:rFonts w:ascii="Times New Roman" w:eastAsia="Times New Roman" w:hAnsi="Times New Roman" w:cs="Times New Roman"/>
          <w:sz w:val="24"/>
          <w:szCs w:val="24"/>
        </w:rPr>
      </w:pPr>
      <w:r w:rsidRPr="00F715D1">
        <w:rPr>
          <w:rFonts w:ascii="Times New Roman" w:eastAsia="Times New Roman" w:hAnsi="Times New Roman" w:cs="Times New Roman"/>
          <w:sz w:val="24"/>
          <w:szCs w:val="24"/>
        </w:rPr>
        <w:t xml:space="preserve">At no time during the course of a student enrolled in Fort Wayne Massage Institutes Massage Therapy Program shall a guest or anyone not affiliated with Fort Wayne Massage Institute solicit the student to include but not limited to: perform massage or any other massage related practice, sell any products or services not affiliated or outside of Fort Wayne Massage Institute. </w:t>
      </w:r>
    </w:p>
    <w:p w14:paraId="2ED8801E" w14:textId="77777777" w:rsidR="006B04EE" w:rsidRDefault="006B04EE" w:rsidP="007C4C7F">
      <w:pPr>
        <w:spacing w:before="100" w:beforeAutospacing="1" w:after="0" w:line="240" w:lineRule="auto"/>
        <w:jc w:val="both"/>
        <w:rPr>
          <w:rFonts w:ascii="Times New Roman" w:eastAsia="Times New Roman" w:hAnsi="Times New Roman" w:cs="Times New Roman"/>
          <w:sz w:val="24"/>
          <w:szCs w:val="24"/>
        </w:rPr>
      </w:pPr>
    </w:p>
    <w:p w14:paraId="42B7DA76" w14:textId="77777777" w:rsidR="006B04EE" w:rsidRDefault="006B04EE"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Massage Therapy program at Fort Wayne Massage Institute provides you with the necessary </w:t>
      </w:r>
      <w:r w:rsidR="0015481D">
        <w:rPr>
          <w:rFonts w:ascii="Times New Roman" w:eastAsia="Times New Roman" w:hAnsi="Times New Roman" w:cs="Times New Roman"/>
          <w:sz w:val="24"/>
          <w:szCs w:val="24"/>
        </w:rPr>
        <w:t xml:space="preserve">requirements to take the MBLEX exam and become a Licensed Massage Therapist in the state of Indiana.  Other states may have different requirements to become a Licensed Massage Therapist, therefore your license may not transfer to another state.  </w:t>
      </w:r>
    </w:p>
    <w:p w14:paraId="2244B95C" w14:textId="40EDCC06" w:rsidR="0015481D" w:rsidRDefault="0015481D" w:rsidP="007C4C7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sidR="00C827E0">
        <w:rPr>
          <w:rFonts w:ascii="Times New Roman" w:eastAsia="Times New Roman" w:hAnsi="Times New Roman" w:cs="Times New Roman"/>
          <w:sz w:val="24"/>
          <w:szCs w:val="24"/>
        </w:rPr>
        <w:t>Sign</w:t>
      </w:r>
      <w:r>
        <w:rPr>
          <w:rFonts w:ascii="Times New Roman" w:eastAsia="Times New Roman" w:hAnsi="Times New Roman" w:cs="Times New Roman"/>
          <w:sz w:val="24"/>
          <w:szCs w:val="24"/>
        </w:rPr>
        <w:t xml:space="preserve"> and date</w:t>
      </w:r>
    </w:p>
    <w:p w14:paraId="7DB8E11C" w14:textId="38A0F4B2" w:rsidR="00067599" w:rsidRDefault="00067599" w:rsidP="007C4C7F">
      <w:pPr>
        <w:spacing w:before="100" w:beforeAutospacing="1" w:after="0" w:line="240" w:lineRule="auto"/>
        <w:jc w:val="both"/>
        <w:rPr>
          <w:rFonts w:ascii="Times New Roman" w:eastAsia="Times New Roman" w:hAnsi="Times New Roman" w:cs="Times New Roman"/>
          <w:sz w:val="24"/>
          <w:szCs w:val="24"/>
        </w:rPr>
      </w:pPr>
    </w:p>
    <w:p w14:paraId="0AA6D454" w14:textId="77777777" w:rsidR="00067599" w:rsidRDefault="00067599" w:rsidP="00067599">
      <w:pPr>
        <w:jc w:val="center"/>
        <w:rPr>
          <w:rFonts w:ascii="Times New Roman" w:hAnsi="Times New Roman" w:cs="Times New Roman"/>
        </w:rPr>
      </w:pPr>
      <w:r>
        <w:rPr>
          <w:rFonts w:ascii="Times New Roman" w:hAnsi="Times New Roman" w:cs="Times New Roman"/>
        </w:rPr>
        <w:t>This institution is regulated by: Office for Career &amp; Technical Schools</w:t>
      </w:r>
    </w:p>
    <w:p w14:paraId="3D2C4E4B" w14:textId="77777777" w:rsidR="00067599" w:rsidRDefault="00067599" w:rsidP="00067599">
      <w:pPr>
        <w:jc w:val="center"/>
        <w:rPr>
          <w:rFonts w:ascii="Times New Roman" w:hAnsi="Times New Roman" w:cs="Times New Roman"/>
        </w:rPr>
      </w:pPr>
      <w:r>
        <w:rPr>
          <w:rFonts w:ascii="Times New Roman" w:hAnsi="Times New Roman" w:cs="Times New Roman"/>
        </w:rPr>
        <w:t>10 N. Senate Avenue, Suite SE 308</w:t>
      </w:r>
    </w:p>
    <w:p w14:paraId="67C45A6D" w14:textId="77777777" w:rsidR="00067599" w:rsidRDefault="00067599" w:rsidP="00067599">
      <w:pPr>
        <w:jc w:val="center"/>
        <w:rPr>
          <w:rFonts w:ascii="Times New Roman" w:hAnsi="Times New Roman" w:cs="Times New Roman"/>
        </w:rPr>
      </w:pPr>
      <w:r>
        <w:rPr>
          <w:rFonts w:ascii="Times New Roman" w:hAnsi="Times New Roman" w:cs="Times New Roman"/>
        </w:rPr>
        <w:t>Indianapolis IN, 46204</w:t>
      </w:r>
    </w:p>
    <w:p w14:paraId="72CDF6DD" w14:textId="77777777" w:rsidR="00067599" w:rsidRDefault="00EA31C6" w:rsidP="00067599">
      <w:pPr>
        <w:jc w:val="center"/>
        <w:rPr>
          <w:rFonts w:ascii="Times New Roman" w:hAnsi="Times New Roman" w:cs="Times New Roman"/>
        </w:rPr>
      </w:pPr>
      <w:hyperlink r:id="rId10" w:history="1">
        <w:r w:rsidR="00067599">
          <w:rPr>
            <w:rStyle w:val="Hyperlink"/>
            <w:rFonts w:ascii="Times New Roman" w:hAnsi="Times New Roman" w:cs="Times New Roman"/>
          </w:rPr>
          <w:t>OCTS@dwd.in.gov</w:t>
        </w:r>
      </w:hyperlink>
    </w:p>
    <w:p w14:paraId="6284725F" w14:textId="77777777" w:rsidR="00067599" w:rsidRDefault="00067599" w:rsidP="00067599">
      <w:pPr>
        <w:jc w:val="center"/>
        <w:rPr>
          <w:rFonts w:ascii="Times New Roman" w:hAnsi="Times New Roman" w:cs="Times New Roman"/>
        </w:rPr>
      </w:pPr>
      <w:r>
        <w:rPr>
          <w:rFonts w:ascii="Times New Roman" w:hAnsi="Times New Roman" w:cs="Times New Roman"/>
        </w:rPr>
        <w:t>http://www.in.gov/dwd/2731.htm</w:t>
      </w:r>
    </w:p>
    <w:sectPr w:rsidR="00067599" w:rsidSect="00C74F6C">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7C98" w14:textId="77777777" w:rsidR="006B04EE" w:rsidRDefault="006B04EE" w:rsidP="00A83B6E">
      <w:pPr>
        <w:spacing w:after="0" w:line="240" w:lineRule="auto"/>
      </w:pPr>
      <w:r>
        <w:separator/>
      </w:r>
    </w:p>
  </w:endnote>
  <w:endnote w:type="continuationSeparator" w:id="0">
    <w:p w14:paraId="64CCEA2D" w14:textId="77777777" w:rsidR="006B04EE" w:rsidRDefault="006B04EE" w:rsidP="00A8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9967"/>
      <w:docPartObj>
        <w:docPartGallery w:val="Page Numbers (Bottom of Page)"/>
        <w:docPartUnique/>
      </w:docPartObj>
    </w:sdtPr>
    <w:sdtEndPr/>
    <w:sdtContent>
      <w:p w14:paraId="6005B6FA" w14:textId="77777777" w:rsidR="006B04EE" w:rsidRDefault="00067599">
        <w:pPr>
          <w:pStyle w:val="Footer"/>
          <w:jc w:val="center"/>
        </w:pPr>
        <w:r>
          <w:fldChar w:fldCharType="begin"/>
        </w:r>
        <w:r>
          <w:instrText xml:space="preserve"> PAGE   \* MERGEFORMAT </w:instrText>
        </w:r>
        <w:r>
          <w:fldChar w:fldCharType="separate"/>
        </w:r>
        <w:r w:rsidR="009675AC">
          <w:rPr>
            <w:noProof/>
          </w:rPr>
          <w:t>1</w:t>
        </w:r>
        <w:r>
          <w:rPr>
            <w:noProof/>
          </w:rPr>
          <w:fldChar w:fldCharType="end"/>
        </w:r>
      </w:p>
    </w:sdtContent>
  </w:sdt>
  <w:p w14:paraId="56496D16" w14:textId="77777777" w:rsidR="006B04EE" w:rsidRPr="00A83B6E" w:rsidRDefault="006B04EE" w:rsidP="00A83B6E">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9966"/>
      <w:docPartObj>
        <w:docPartGallery w:val="Page Numbers (Bottom of Page)"/>
        <w:docPartUnique/>
      </w:docPartObj>
    </w:sdtPr>
    <w:sdtEndPr/>
    <w:sdtContent>
      <w:p w14:paraId="1D7F84DD" w14:textId="77777777" w:rsidR="006B04EE" w:rsidRDefault="00067599">
        <w:pPr>
          <w:pStyle w:val="Footer"/>
          <w:jc w:val="center"/>
        </w:pPr>
        <w:r>
          <w:fldChar w:fldCharType="begin"/>
        </w:r>
        <w:r>
          <w:instrText xml:space="preserve"> PAGE   \* MERGEFORMAT </w:instrText>
        </w:r>
        <w:r>
          <w:fldChar w:fldCharType="separate"/>
        </w:r>
        <w:r w:rsidR="006B04EE">
          <w:rPr>
            <w:noProof/>
          </w:rPr>
          <w:t>1</w:t>
        </w:r>
        <w:r>
          <w:rPr>
            <w:noProof/>
          </w:rPr>
          <w:fldChar w:fldCharType="end"/>
        </w:r>
      </w:p>
    </w:sdtContent>
  </w:sdt>
  <w:p w14:paraId="4018D8A5" w14:textId="77777777" w:rsidR="006B04EE" w:rsidRDefault="006B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0A57" w14:textId="77777777" w:rsidR="006B04EE" w:rsidRDefault="006B04EE" w:rsidP="00A83B6E">
      <w:pPr>
        <w:spacing w:after="0" w:line="240" w:lineRule="auto"/>
      </w:pPr>
      <w:r>
        <w:separator/>
      </w:r>
    </w:p>
  </w:footnote>
  <w:footnote w:type="continuationSeparator" w:id="0">
    <w:p w14:paraId="3A8911A3" w14:textId="77777777" w:rsidR="006B04EE" w:rsidRDefault="006B04EE" w:rsidP="00A83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EFB"/>
    <w:multiLevelType w:val="multilevel"/>
    <w:tmpl w:val="B454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9127D"/>
    <w:multiLevelType w:val="multilevel"/>
    <w:tmpl w:val="336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A1D83"/>
    <w:multiLevelType w:val="multilevel"/>
    <w:tmpl w:val="DA9C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14900"/>
    <w:multiLevelType w:val="multilevel"/>
    <w:tmpl w:val="A79A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688079">
    <w:abstractNumId w:val="1"/>
  </w:num>
  <w:num w:numId="2" w16cid:durableId="433133060">
    <w:abstractNumId w:val="0"/>
  </w:num>
  <w:num w:numId="3" w16cid:durableId="1787002858">
    <w:abstractNumId w:val="3"/>
  </w:num>
  <w:num w:numId="4" w16cid:durableId="109913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D1"/>
    <w:rsid w:val="000059C2"/>
    <w:rsid w:val="00005D4E"/>
    <w:rsid w:val="00026E59"/>
    <w:rsid w:val="0003331A"/>
    <w:rsid w:val="00051D91"/>
    <w:rsid w:val="000533E5"/>
    <w:rsid w:val="00067599"/>
    <w:rsid w:val="00080854"/>
    <w:rsid w:val="000A2526"/>
    <w:rsid w:val="000E341C"/>
    <w:rsid w:val="000F61F3"/>
    <w:rsid w:val="001445A6"/>
    <w:rsid w:val="00150685"/>
    <w:rsid w:val="0015481D"/>
    <w:rsid w:val="0016676A"/>
    <w:rsid w:val="00171C58"/>
    <w:rsid w:val="00181D23"/>
    <w:rsid w:val="001A51F8"/>
    <w:rsid w:val="001B53F2"/>
    <w:rsid w:val="001D3738"/>
    <w:rsid w:val="001D38A7"/>
    <w:rsid w:val="001F133E"/>
    <w:rsid w:val="00202DB3"/>
    <w:rsid w:val="00214B50"/>
    <w:rsid w:val="00225DFD"/>
    <w:rsid w:val="002A2BAA"/>
    <w:rsid w:val="002E1159"/>
    <w:rsid w:val="0031053E"/>
    <w:rsid w:val="003202D7"/>
    <w:rsid w:val="003273C7"/>
    <w:rsid w:val="00362CD5"/>
    <w:rsid w:val="003631D5"/>
    <w:rsid w:val="00382188"/>
    <w:rsid w:val="0039067D"/>
    <w:rsid w:val="003A045A"/>
    <w:rsid w:val="003B5D5F"/>
    <w:rsid w:val="003C2812"/>
    <w:rsid w:val="003C54F5"/>
    <w:rsid w:val="00430440"/>
    <w:rsid w:val="0043689B"/>
    <w:rsid w:val="00436E74"/>
    <w:rsid w:val="004463D7"/>
    <w:rsid w:val="004923CE"/>
    <w:rsid w:val="004B24E1"/>
    <w:rsid w:val="004C0F43"/>
    <w:rsid w:val="0050770B"/>
    <w:rsid w:val="00530C93"/>
    <w:rsid w:val="00557A59"/>
    <w:rsid w:val="00561592"/>
    <w:rsid w:val="00561E66"/>
    <w:rsid w:val="0058208F"/>
    <w:rsid w:val="005B700B"/>
    <w:rsid w:val="005C0C4C"/>
    <w:rsid w:val="005D7DDB"/>
    <w:rsid w:val="00611DF0"/>
    <w:rsid w:val="006442EE"/>
    <w:rsid w:val="00644955"/>
    <w:rsid w:val="006A00F2"/>
    <w:rsid w:val="006B04EE"/>
    <w:rsid w:val="006B6B1B"/>
    <w:rsid w:val="006C11F3"/>
    <w:rsid w:val="006C7808"/>
    <w:rsid w:val="00702E12"/>
    <w:rsid w:val="00715A96"/>
    <w:rsid w:val="007906DE"/>
    <w:rsid w:val="007A3235"/>
    <w:rsid w:val="007B3D76"/>
    <w:rsid w:val="007C2CE1"/>
    <w:rsid w:val="007C4C7F"/>
    <w:rsid w:val="007D64F9"/>
    <w:rsid w:val="007F5CD0"/>
    <w:rsid w:val="00804D0E"/>
    <w:rsid w:val="00806C2C"/>
    <w:rsid w:val="00836976"/>
    <w:rsid w:val="008415EF"/>
    <w:rsid w:val="00852E68"/>
    <w:rsid w:val="00857933"/>
    <w:rsid w:val="00861C79"/>
    <w:rsid w:val="008701F5"/>
    <w:rsid w:val="00891FE3"/>
    <w:rsid w:val="00892478"/>
    <w:rsid w:val="008B0CF0"/>
    <w:rsid w:val="008B71B6"/>
    <w:rsid w:val="008C17EA"/>
    <w:rsid w:val="008C42B6"/>
    <w:rsid w:val="008D11FA"/>
    <w:rsid w:val="008F2E1F"/>
    <w:rsid w:val="00900BA0"/>
    <w:rsid w:val="00902D05"/>
    <w:rsid w:val="0091697E"/>
    <w:rsid w:val="00916D8E"/>
    <w:rsid w:val="00966701"/>
    <w:rsid w:val="009675AC"/>
    <w:rsid w:val="0098337D"/>
    <w:rsid w:val="00987F52"/>
    <w:rsid w:val="009B752A"/>
    <w:rsid w:val="009D0C0A"/>
    <w:rsid w:val="009E4A7D"/>
    <w:rsid w:val="009E54B9"/>
    <w:rsid w:val="00A35AC3"/>
    <w:rsid w:val="00A42543"/>
    <w:rsid w:val="00A67D0F"/>
    <w:rsid w:val="00A83B6E"/>
    <w:rsid w:val="00AA39F3"/>
    <w:rsid w:val="00AB05C9"/>
    <w:rsid w:val="00AC0AAB"/>
    <w:rsid w:val="00AF6F4C"/>
    <w:rsid w:val="00B112B9"/>
    <w:rsid w:val="00B13C60"/>
    <w:rsid w:val="00B149BD"/>
    <w:rsid w:val="00B55670"/>
    <w:rsid w:val="00B85524"/>
    <w:rsid w:val="00BA0549"/>
    <w:rsid w:val="00BE18D0"/>
    <w:rsid w:val="00BF30CF"/>
    <w:rsid w:val="00C17602"/>
    <w:rsid w:val="00C208B8"/>
    <w:rsid w:val="00C325D9"/>
    <w:rsid w:val="00C34445"/>
    <w:rsid w:val="00C34EE6"/>
    <w:rsid w:val="00C74F6C"/>
    <w:rsid w:val="00C827E0"/>
    <w:rsid w:val="00CA3980"/>
    <w:rsid w:val="00CB7616"/>
    <w:rsid w:val="00CD166B"/>
    <w:rsid w:val="00CE083B"/>
    <w:rsid w:val="00CE5C29"/>
    <w:rsid w:val="00D016CA"/>
    <w:rsid w:val="00D056BB"/>
    <w:rsid w:val="00D26136"/>
    <w:rsid w:val="00D40F53"/>
    <w:rsid w:val="00DB21EA"/>
    <w:rsid w:val="00DF3735"/>
    <w:rsid w:val="00E269F1"/>
    <w:rsid w:val="00E444C1"/>
    <w:rsid w:val="00EA31C6"/>
    <w:rsid w:val="00EB06EE"/>
    <w:rsid w:val="00EC5F24"/>
    <w:rsid w:val="00ED684B"/>
    <w:rsid w:val="00F0006E"/>
    <w:rsid w:val="00F1310D"/>
    <w:rsid w:val="00F534EC"/>
    <w:rsid w:val="00F715D1"/>
    <w:rsid w:val="00F87D9E"/>
    <w:rsid w:val="00F93BB1"/>
    <w:rsid w:val="00FB6B16"/>
    <w:rsid w:val="00FC4BAC"/>
    <w:rsid w:val="00FD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38E2"/>
  <w15:docId w15:val="{3E611F5F-2D62-4053-A193-B13E3695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5D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5D1"/>
    <w:rPr>
      <w:color w:val="0000FF"/>
      <w:u w:val="single"/>
    </w:rPr>
  </w:style>
  <w:style w:type="paragraph" w:styleId="Header">
    <w:name w:val="header"/>
    <w:basedOn w:val="Normal"/>
    <w:link w:val="HeaderChar"/>
    <w:uiPriority w:val="99"/>
    <w:semiHidden/>
    <w:unhideWhenUsed/>
    <w:rsid w:val="00A83B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B6E"/>
  </w:style>
  <w:style w:type="paragraph" w:styleId="Footer">
    <w:name w:val="footer"/>
    <w:basedOn w:val="Normal"/>
    <w:link w:val="FooterChar"/>
    <w:uiPriority w:val="99"/>
    <w:unhideWhenUsed/>
    <w:rsid w:val="00A8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6E"/>
  </w:style>
  <w:style w:type="paragraph" w:styleId="BalloonText">
    <w:name w:val="Balloon Text"/>
    <w:basedOn w:val="Normal"/>
    <w:link w:val="BalloonTextChar"/>
    <w:uiPriority w:val="99"/>
    <w:semiHidden/>
    <w:unhideWhenUsed/>
    <w:rsid w:val="00A8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6677">
      <w:bodyDiv w:val="1"/>
      <w:marLeft w:val="0"/>
      <w:marRight w:val="0"/>
      <w:marTop w:val="0"/>
      <w:marBottom w:val="0"/>
      <w:divBdr>
        <w:top w:val="none" w:sz="0" w:space="0" w:color="auto"/>
        <w:left w:val="none" w:sz="0" w:space="0" w:color="auto"/>
        <w:bottom w:val="none" w:sz="0" w:space="0" w:color="auto"/>
        <w:right w:val="none" w:sz="0" w:space="0" w:color="auto"/>
      </w:divBdr>
    </w:div>
    <w:div w:id="10623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S@dwd.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TS@dwd.in.gov" TargetMode="External"/><Relationship Id="rId4" Type="http://schemas.openxmlformats.org/officeDocument/2006/relationships/settings" Target="settings.xml"/><Relationship Id="rId9" Type="http://schemas.openxmlformats.org/officeDocument/2006/relationships/hyperlink" Target="http://www.in.gov/dwd/273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91E6B-0CE9-4101-A205-BE3F086C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dc:creator>
  <cp:lastModifiedBy>Chelsey Bowman</cp:lastModifiedBy>
  <cp:revision>6</cp:revision>
  <cp:lastPrinted>2023-08-31T19:12:00Z</cp:lastPrinted>
  <dcterms:created xsi:type="dcterms:W3CDTF">2023-08-31T19:03:00Z</dcterms:created>
  <dcterms:modified xsi:type="dcterms:W3CDTF">2023-10-26T12:23:00Z</dcterms:modified>
</cp:coreProperties>
</file>